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C" w:rsidRDefault="00155A6C" w:rsidP="00F6665C">
      <w:r>
        <w:rPr>
          <w:noProof/>
          <w:lang w:eastAsia="sk-SK"/>
        </w:rPr>
        <w:drawing>
          <wp:inline distT="0" distB="0" distL="0" distR="0" wp14:anchorId="63E3FA91" wp14:editId="3C107BDF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6D25A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6D25A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155A6C" w:rsidRPr="007B6C7D" w:rsidRDefault="00155A6C" w:rsidP="00FE03C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</w:t>
            </w:r>
            <w:r w:rsidR="00FE03C5">
              <w:rPr>
                <w:rFonts w:ascii="Times New Roman" w:hAnsi="Times New Roman"/>
                <w:b/>
              </w:rPr>
              <w:t>prírodovednej</w:t>
            </w:r>
            <w:r w:rsidRPr="00155A6C">
              <w:rPr>
                <w:rFonts w:ascii="Times New Roman" w:hAnsi="Times New Roman"/>
                <w:b/>
              </w:rPr>
              <w:t xml:space="preserve"> gramotnosti</w:t>
            </w:r>
          </w:p>
        </w:tc>
      </w:tr>
      <w:tr w:rsidR="00155A6C" w:rsidRPr="007B6C7D" w:rsidTr="00A52C4F">
        <w:trPr>
          <w:trHeight w:val="63"/>
        </w:trPr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155A6C" w:rsidRPr="00766119" w:rsidRDefault="00A44D5F" w:rsidP="008B50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..20.04</w:t>
            </w:r>
            <w:r w:rsidR="008B50ED">
              <w:rPr>
                <w:rFonts w:ascii="Times New Roman" w:hAnsi="Times New Roman"/>
              </w:rPr>
              <w:t>.2020</w:t>
            </w:r>
            <w:r w:rsidR="00155A6C" w:rsidRPr="00766119">
              <w:rPr>
                <w:rFonts w:ascii="Times New Roman" w:hAnsi="Times New Roman"/>
              </w:rPr>
              <w:t>...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155A6C" w:rsidRPr="00766119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155A6C" w:rsidRPr="00766119" w:rsidRDefault="00FE03C5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Martina Bažaličková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155A6C" w:rsidRPr="00766119" w:rsidRDefault="00063875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www.gcm.sk</w:t>
            </w:r>
          </w:p>
        </w:tc>
      </w:tr>
    </w:tbl>
    <w:p w:rsidR="00F6665C" w:rsidRPr="00766119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665C" w:rsidRPr="007B6C7D" w:rsidTr="006D25AF">
        <w:trPr>
          <w:trHeight w:val="6419"/>
        </w:trPr>
        <w:tc>
          <w:tcPr>
            <w:tcW w:w="9212" w:type="dxa"/>
          </w:tcPr>
          <w:p w:rsidR="00F6665C" w:rsidRPr="00F52225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6665C" w:rsidRDefault="00F6665C" w:rsidP="006D25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4D5F" w:rsidRDefault="00B75F6C" w:rsidP="00A44D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B75F6C">
              <w:rPr>
                <w:rFonts w:ascii="Times New Roman" w:hAnsi="Times New Roman"/>
                <w:b/>
                <w:sz w:val="24"/>
                <w:szCs w:val="24"/>
              </w:rPr>
              <w:t>ľúčové slová:</w:t>
            </w:r>
            <w:r w:rsidRPr="00B7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D5F">
              <w:rPr>
                <w:rFonts w:ascii="Times New Roman" w:hAnsi="Times New Roman"/>
                <w:sz w:val="24"/>
                <w:szCs w:val="24"/>
              </w:rPr>
              <w:t>prírodovedná gramotnosť, pracovné listy</w:t>
            </w:r>
          </w:p>
          <w:p w:rsidR="00B75F6C" w:rsidRPr="00B75F6C" w:rsidRDefault="00B75F6C" w:rsidP="006D25AF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46" w:rsidRDefault="00A44D5F" w:rsidP="00B822F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Deviate</w:t>
            </w:r>
            <w:r w:rsidR="00D92F9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stretnutie pedagogického klubu bolo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zamerané na </w:t>
            </w:r>
            <w:r w:rsidRPr="003727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rozvoj prírodovednej gramotnosťami</w:t>
            </w:r>
            <w:r w:rsidR="006A354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Prírodovedná gramotnosť sa dá rozvíjať rozličnými metódami. Činnosťou dnešného klubu chémie bolo vytvoriť </w:t>
            </w:r>
            <w:r w:rsidR="006A3546" w:rsidRPr="003727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typy úloh</w:t>
            </w:r>
            <w:r w:rsidR="006A354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na precvičovanie a overovanie prírodovednej gramotnosti. Úlohy budeme implementovať do vyučovacieho procesu. Ak sa typy úloh osvedčia budeme ich aplikovať do pracovných listov, čím si vytvoríme vlastný metodický materiál. </w:t>
            </w:r>
          </w:p>
          <w:p w:rsidR="006A3546" w:rsidRDefault="006A3546" w:rsidP="00B822F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A44D5F" w:rsidRDefault="00A44D5F" w:rsidP="00B822F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A44D5F" w:rsidRPr="00B822F5" w:rsidRDefault="00A44D5F" w:rsidP="00B822F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6665C" w:rsidRPr="007B6C7D" w:rsidTr="006D25AF">
        <w:trPr>
          <w:trHeight w:val="6419"/>
        </w:trPr>
        <w:tc>
          <w:tcPr>
            <w:tcW w:w="921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6665C" w:rsidRPr="007B6C7D" w:rsidRDefault="00F6665C" w:rsidP="006D25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92F98" w:rsidRPr="007B6C7D" w:rsidRDefault="00D92F98" w:rsidP="00D92F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92F98" w:rsidRDefault="00D92F98" w:rsidP="00D92F9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Plánované aktivity </w:t>
            </w:r>
            <w:r w:rsidR="00A44D5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deviateho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stretnutia pedagogického klubu</w:t>
            </w:r>
            <w:r w:rsidR="00B822F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A44D5F" w:rsidRDefault="00A44D5F" w:rsidP="00A44D5F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A44D5F" w:rsidRDefault="00A44D5F" w:rsidP="00A44D5F">
            <w:pPr>
              <w:numPr>
                <w:ilvl w:val="0"/>
                <w:numId w:val="15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52A1">
              <w:rPr>
                <w:rFonts w:ascii="Times New Roman" w:eastAsia="Times New Roman" w:hAnsi="Times New Roman"/>
                <w:color w:val="000000"/>
                <w:lang w:eastAsia="sk-SK"/>
              </w:rPr>
              <w:t>Oboznámenie sa s metódami na hodnotenie úrovne prírodovednej gramotnosti.</w:t>
            </w:r>
          </w:p>
          <w:p w:rsidR="003727AA" w:rsidRPr="003727AA" w:rsidRDefault="003727AA" w:rsidP="003727A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štúdium materiálov a didaktickej literatúru v oblasti prírodovednej gramotnosti</w:t>
            </w:r>
          </w:p>
          <w:p w:rsidR="003727AA" w:rsidRPr="009B52A1" w:rsidRDefault="003727AA" w:rsidP="003727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A44D5F" w:rsidRDefault="00A44D5F" w:rsidP="00A44D5F">
            <w:pPr>
              <w:numPr>
                <w:ilvl w:val="0"/>
                <w:numId w:val="15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52A1">
              <w:rPr>
                <w:rFonts w:ascii="Times New Roman" w:eastAsia="Times New Roman" w:hAnsi="Times New Roman"/>
                <w:color w:val="000000"/>
                <w:lang w:eastAsia="sk-SK"/>
              </w:rPr>
              <w:t>Tvorba didaktických úloh zameraných na aplikáciu žiackych vedomostí.</w:t>
            </w:r>
          </w:p>
          <w:p w:rsidR="003727AA" w:rsidRPr="003727AA" w:rsidRDefault="003727AA" w:rsidP="003727A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vytvorenie nových a netradičných typov úloh zameraných na schopnosť využívať poznatky prírodných vied v praxi </w:t>
            </w:r>
          </w:p>
          <w:p w:rsidR="003727AA" w:rsidRDefault="003727AA" w:rsidP="003727AA">
            <w:p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A44D5F" w:rsidRDefault="00A44D5F" w:rsidP="00A44D5F">
            <w:pPr>
              <w:numPr>
                <w:ilvl w:val="0"/>
                <w:numId w:val="15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44D5F">
              <w:rPr>
                <w:rFonts w:ascii="Times New Roman" w:eastAsia="Times New Roman" w:hAnsi="Times New Roman"/>
                <w:color w:val="000000"/>
                <w:lang w:eastAsia="sk-SK"/>
              </w:rPr>
              <w:t>Projektové vyučovanie – návrh a príprava projektu.</w:t>
            </w:r>
          </w:p>
          <w:p w:rsidR="00E84183" w:rsidRDefault="00E84183" w:rsidP="003727A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ide o využitie kladenia prírodovedných otázok, vysvetľovanie javov pomocou prírodných vied, a používanie vedeckých dôkazov metódou projektového vyučovanie</w:t>
            </w:r>
          </w:p>
          <w:p w:rsidR="003727AA" w:rsidRPr="003727AA" w:rsidRDefault="00E84183" w:rsidP="003727A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vyhodnotenie si možností uskutočnenia projektu a realizácie v blízkom období</w:t>
            </w:r>
          </w:p>
          <w:p w:rsidR="003727AA" w:rsidRPr="003727AA" w:rsidRDefault="003727AA" w:rsidP="003727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65C" w:rsidRPr="007B6C7D" w:rsidTr="006D25AF">
        <w:trPr>
          <w:trHeight w:val="6419"/>
        </w:trPr>
        <w:tc>
          <w:tcPr>
            <w:tcW w:w="9212" w:type="dxa"/>
          </w:tcPr>
          <w:p w:rsidR="007E52A9" w:rsidRPr="007B6C7D" w:rsidRDefault="00FE03C5" w:rsidP="00A44D5F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</w:t>
            </w:r>
            <w:r w:rsidR="007E52A9"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B5635D" w:rsidRDefault="00B5635D" w:rsidP="00B5635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E84183" w:rsidRDefault="00E84183" w:rsidP="00A52C4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Deviate</w:t>
            </w:r>
            <w:r w:rsidR="00B822F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stretnutie bolo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prínosné z hľadiska využívania rôznych typov úloh, ktoré rozvíjajú prírodovednú gramotnosť.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Okrem iného sme s členmi klubu chémie zhrnuli doterajšiu činnosť a úspechy v tvorivej práci.</w:t>
            </w:r>
          </w:p>
          <w:p w:rsidR="00E84183" w:rsidRDefault="00E84183" w:rsidP="00A52C4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Tvorba úloh ako každá iná kreatívna činnosť je dlhodobí proces, ktorému sa chceme venovať aj na ďalších stretnutiach. </w:t>
            </w:r>
          </w:p>
          <w:p w:rsidR="006A3546" w:rsidRPr="007B6C7D" w:rsidRDefault="006A3546" w:rsidP="00A52C4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F6665C" w:rsidRDefault="00F6665C" w:rsidP="00F6665C">
      <w:pPr>
        <w:tabs>
          <w:tab w:val="left" w:pos="1114"/>
        </w:tabs>
      </w:pPr>
      <w:r>
        <w:tab/>
      </w:r>
    </w:p>
    <w:p w:rsidR="007854E7" w:rsidRPr="00B440DB" w:rsidRDefault="007854E7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6177EE" w:rsidTr="00155A6C">
        <w:tc>
          <w:tcPr>
            <w:tcW w:w="4032" w:type="dxa"/>
          </w:tcPr>
          <w:p w:rsidR="00155A6C" w:rsidRPr="006177EE" w:rsidRDefault="00155A6C" w:rsidP="00A44D5F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Vypracoval (meno, priezvisko)</w:t>
            </w:r>
          </w:p>
        </w:tc>
        <w:tc>
          <w:tcPr>
            <w:tcW w:w="5030" w:type="dxa"/>
          </w:tcPr>
          <w:p w:rsidR="00155A6C" w:rsidRPr="006177EE" w:rsidRDefault="00B75F6C" w:rsidP="00B75F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77EE">
              <w:rPr>
                <w:rFonts w:ascii="Times New Roman" w:hAnsi="Times New Roman"/>
                <w:sz w:val="24"/>
              </w:rPr>
              <w:t>Mgr. Martina Bažaličková</w:t>
            </w:r>
          </w:p>
        </w:tc>
      </w:tr>
      <w:tr w:rsidR="00155A6C" w:rsidRPr="006177EE" w:rsidTr="00155A6C">
        <w:tc>
          <w:tcPr>
            <w:tcW w:w="4032" w:type="dxa"/>
          </w:tcPr>
          <w:p w:rsidR="00155A6C" w:rsidRPr="006177EE" w:rsidRDefault="00155A6C" w:rsidP="00A44D5F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Dátum</w:t>
            </w:r>
          </w:p>
        </w:tc>
        <w:tc>
          <w:tcPr>
            <w:tcW w:w="5030" w:type="dxa"/>
          </w:tcPr>
          <w:p w:rsidR="00155A6C" w:rsidRPr="006177EE" w:rsidRDefault="00A44D5F" w:rsidP="006D25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  <w:r w:rsidR="006177EE" w:rsidRPr="006177EE">
              <w:rPr>
                <w:rFonts w:ascii="Times New Roman" w:hAnsi="Times New Roman"/>
                <w:sz w:val="24"/>
              </w:rPr>
              <w:t>.2020</w:t>
            </w:r>
          </w:p>
        </w:tc>
      </w:tr>
      <w:tr w:rsidR="00155A6C" w:rsidRPr="006177EE" w:rsidTr="00155A6C">
        <w:tc>
          <w:tcPr>
            <w:tcW w:w="4032" w:type="dxa"/>
          </w:tcPr>
          <w:p w:rsidR="00155A6C" w:rsidRPr="006177EE" w:rsidRDefault="00155A6C" w:rsidP="00A44D5F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Podpis</w:t>
            </w:r>
          </w:p>
        </w:tc>
        <w:tc>
          <w:tcPr>
            <w:tcW w:w="5030" w:type="dxa"/>
          </w:tcPr>
          <w:p w:rsidR="00155A6C" w:rsidRPr="006177EE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54E7" w:rsidRPr="006177EE" w:rsidTr="00155A6C">
        <w:tc>
          <w:tcPr>
            <w:tcW w:w="4032" w:type="dxa"/>
          </w:tcPr>
          <w:p w:rsidR="007854E7" w:rsidRPr="006177EE" w:rsidRDefault="007854E7" w:rsidP="00A44D5F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Schválil (meno, priezvisko)</w:t>
            </w:r>
          </w:p>
        </w:tc>
        <w:tc>
          <w:tcPr>
            <w:tcW w:w="5030" w:type="dxa"/>
          </w:tcPr>
          <w:p w:rsidR="007854E7" w:rsidRPr="006177EE" w:rsidRDefault="007854E7" w:rsidP="00785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77EE">
              <w:rPr>
                <w:rFonts w:ascii="Times New Roman" w:hAnsi="Times New Roman"/>
                <w:sz w:val="24"/>
              </w:rPr>
              <w:t>Mgr. Martina Bažaličková</w:t>
            </w:r>
          </w:p>
        </w:tc>
      </w:tr>
      <w:tr w:rsidR="006D25AF" w:rsidRPr="006177EE" w:rsidTr="00155A6C">
        <w:tc>
          <w:tcPr>
            <w:tcW w:w="4032" w:type="dxa"/>
          </w:tcPr>
          <w:p w:rsidR="006D25AF" w:rsidRPr="006177EE" w:rsidRDefault="006D25AF" w:rsidP="00A44D5F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Dátum</w:t>
            </w:r>
          </w:p>
        </w:tc>
        <w:tc>
          <w:tcPr>
            <w:tcW w:w="5030" w:type="dxa"/>
          </w:tcPr>
          <w:p w:rsidR="006D25AF" w:rsidRPr="006177EE" w:rsidRDefault="00A44D5F" w:rsidP="00A44D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BA1845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  <w:r w:rsidR="00BA1845" w:rsidRPr="006177EE">
              <w:rPr>
                <w:rFonts w:ascii="Times New Roman" w:hAnsi="Times New Roman"/>
                <w:sz w:val="24"/>
              </w:rPr>
              <w:t>.</w:t>
            </w:r>
            <w:r w:rsidR="006177EE" w:rsidRPr="006177EE"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7854E7" w:rsidRPr="006177EE" w:rsidTr="00155A6C">
        <w:tc>
          <w:tcPr>
            <w:tcW w:w="4032" w:type="dxa"/>
          </w:tcPr>
          <w:p w:rsidR="007854E7" w:rsidRPr="006177EE" w:rsidRDefault="007854E7" w:rsidP="00A44D5F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Podpis</w:t>
            </w:r>
          </w:p>
        </w:tc>
        <w:tc>
          <w:tcPr>
            <w:tcW w:w="5030" w:type="dxa"/>
          </w:tcPr>
          <w:p w:rsidR="007854E7" w:rsidRPr="006177EE" w:rsidRDefault="007854E7" w:rsidP="00785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155A6C">
        <w:rPr>
          <w:noProof/>
          <w:lang w:eastAsia="sk-SK"/>
        </w:rPr>
        <w:drawing>
          <wp:inline distT="0" distB="0" distL="0" distR="0" wp14:anchorId="071E9F31" wp14:editId="3CCDCAAE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6D25AF">
        <w:tc>
          <w:tcPr>
            <w:tcW w:w="3528" w:type="dxa"/>
          </w:tcPr>
          <w:p w:rsidR="00F6665C" w:rsidRPr="007B6C7D" w:rsidRDefault="00F6665C" w:rsidP="006D25A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6D25A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:rsidTr="006D25AF">
        <w:tc>
          <w:tcPr>
            <w:tcW w:w="3528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 w:rsidR="006D25AF"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155A6C" w:rsidRPr="007B6C7D" w:rsidTr="006D25AF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:rsidTr="006D25AF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:rsidTr="006D25AF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:rsidTr="006D25AF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5A6C" w:rsidRPr="001E6C82" w:rsidRDefault="00155A6C" w:rsidP="000C5E4D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E6C82">
              <w:rPr>
                <w:b/>
                <w:bCs/>
                <w:spacing w:val="20"/>
                <w:sz w:val="20"/>
                <w:szCs w:val="20"/>
              </w:rPr>
              <w:t xml:space="preserve">5.6.1. Pedagogický klub </w:t>
            </w:r>
            <w:r w:rsidR="000C5E4D">
              <w:rPr>
                <w:b/>
                <w:bCs/>
                <w:spacing w:val="20"/>
                <w:sz w:val="20"/>
                <w:szCs w:val="20"/>
              </w:rPr>
              <w:t>prírodovednej</w:t>
            </w:r>
            <w:r>
              <w:rPr>
                <w:b/>
                <w:bCs/>
                <w:spacing w:val="20"/>
                <w:sz w:val="20"/>
                <w:szCs w:val="20"/>
              </w:rPr>
              <w:t xml:space="preserve"> gramotnosti</w:t>
            </w:r>
          </w:p>
        </w:tc>
      </w:tr>
    </w:tbl>
    <w:p w:rsidR="00F6665C" w:rsidRDefault="00F6665C" w:rsidP="00F6665C"/>
    <w:p w:rsidR="00F6665C" w:rsidRPr="001B69AF" w:rsidRDefault="00F6665C" w:rsidP="00C95550">
      <w:pPr>
        <w:pStyle w:val="Nadpis1"/>
        <w:pageBreakBefore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6665C" w:rsidRPr="00A52C4F" w:rsidRDefault="00F6665C" w:rsidP="00F6665C">
      <w:pPr>
        <w:rPr>
          <w:rFonts w:asciiTheme="minorHAnsi" w:hAnsiTheme="minorHAnsi" w:cstheme="minorHAnsi"/>
        </w:rPr>
      </w:pPr>
    </w:p>
    <w:p w:rsidR="00F6665C" w:rsidRPr="00A52C4F" w:rsidRDefault="00F6665C" w:rsidP="00F6665C">
      <w:pPr>
        <w:rPr>
          <w:rFonts w:asciiTheme="minorHAnsi" w:hAnsiTheme="minorHAnsi" w:cstheme="minorHAnsi"/>
        </w:rPr>
      </w:pPr>
      <w:r w:rsidRPr="00A52C4F">
        <w:rPr>
          <w:rFonts w:asciiTheme="minorHAnsi" w:hAnsiTheme="minorHAnsi" w:cstheme="minorHAnsi"/>
        </w:rPr>
        <w:t xml:space="preserve">Miesto konania stretnutia: </w:t>
      </w:r>
      <w:r w:rsidR="000445BA" w:rsidRPr="00A52C4F">
        <w:rPr>
          <w:rFonts w:asciiTheme="minorHAnsi" w:hAnsiTheme="minorHAnsi" w:cstheme="minorHAnsi"/>
        </w:rPr>
        <w:t>Gymnázium sv. Cyrila a Metoda</w:t>
      </w:r>
    </w:p>
    <w:p w:rsidR="00F6665C" w:rsidRPr="00A52C4F" w:rsidRDefault="00F6665C" w:rsidP="00F6665C">
      <w:pPr>
        <w:rPr>
          <w:rFonts w:asciiTheme="minorHAnsi" w:hAnsiTheme="minorHAnsi" w:cstheme="minorHAnsi"/>
        </w:rPr>
      </w:pPr>
      <w:r w:rsidRPr="00A52C4F">
        <w:rPr>
          <w:rFonts w:asciiTheme="minorHAnsi" w:hAnsiTheme="minorHAnsi" w:cstheme="minorHAnsi"/>
        </w:rPr>
        <w:t>Dátum konania stretnutia:</w:t>
      </w:r>
      <w:r w:rsidR="00A44D5F">
        <w:rPr>
          <w:rFonts w:asciiTheme="minorHAnsi" w:hAnsiTheme="minorHAnsi" w:cstheme="minorHAnsi"/>
        </w:rPr>
        <w:t xml:space="preserve"> 20.04</w:t>
      </w:r>
      <w:r w:rsidR="00BA1845" w:rsidRPr="00A52C4F">
        <w:rPr>
          <w:rFonts w:asciiTheme="minorHAnsi" w:hAnsiTheme="minorHAnsi" w:cstheme="minorHAnsi"/>
        </w:rPr>
        <w:t>.</w:t>
      </w:r>
      <w:r w:rsidR="006177EE" w:rsidRPr="00A52C4F">
        <w:rPr>
          <w:rFonts w:asciiTheme="minorHAnsi" w:hAnsiTheme="minorHAnsi" w:cstheme="minorHAnsi"/>
        </w:rPr>
        <w:t>2020</w:t>
      </w:r>
    </w:p>
    <w:p w:rsidR="00F6665C" w:rsidRPr="00A52C4F" w:rsidRDefault="00F6665C" w:rsidP="00F6665C">
      <w:pPr>
        <w:rPr>
          <w:rFonts w:asciiTheme="minorHAnsi" w:hAnsiTheme="minorHAnsi" w:cstheme="minorHAnsi"/>
        </w:rPr>
      </w:pPr>
      <w:r w:rsidRPr="00A52C4F">
        <w:rPr>
          <w:rFonts w:asciiTheme="minorHAnsi" w:hAnsiTheme="minorHAnsi" w:cstheme="minorHAnsi"/>
        </w:rPr>
        <w:t>Trvanie stretnutia: od</w:t>
      </w:r>
      <w:r w:rsidR="00BA1845" w:rsidRPr="00A52C4F">
        <w:rPr>
          <w:rFonts w:asciiTheme="minorHAnsi" w:hAnsiTheme="minorHAnsi" w:cstheme="minorHAnsi"/>
        </w:rPr>
        <w:t xml:space="preserve">    13:3</w:t>
      </w:r>
      <w:r w:rsidR="00C95550" w:rsidRPr="00A52C4F">
        <w:rPr>
          <w:rFonts w:asciiTheme="minorHAnsi" w:hAnsiTheme="minorHAnsi" w:cstheme="minorHAnsi"/>
        </w:rPr>
        <w:t>0 hod.</w:t>
      </w:r>
      <w:r w:rsidRPr="00A52C4F">
        <w:rPr>
          <w:rFonts w:asciiTheme="minorHAnsi" w:hAnsiTheme="minorHAnsi" w:cstheme="minorHAnsi"/>
        </w:rPr>
        <w:tab/>
        <w:t xml:space="preserve">do </w:t>
      </w:r>
      <w:r w:rsidR="00BA1845" w:rsidRPr="00A52C4F">
        <w:rPr>
          <w:rFonts w:asciiTheme="minorHAnsi" w:hAnsiTheme="minorHAnsi" w:cstheme="minorHAnsi"/>
        </w:rPr>
        <w:t>16:3</w:t>
      </w:r>
      <w:r w:rsidR="00C95550" w:rsidRPr="00A52C4F">
        <w:rPr>
          <w:rFonts w:asciiTheme="minorHAnsi" w:hAnsiTheme="minorHAnsi" w:cstheme="minorHAnsi"/>
        </w:rPr>
        <w:t>0 hod.</w:t>
      </w:r>
      <w:r w:rsidR="006177EE" w:rsidRPr="00A52C4F">
        <w:rPr>
          <w:rFonts w:asciiTheme="minorHAnsi" w:hAnsiTheme="minorHAnsi" w:cstheme="minorHAnsi"/>
        </w:rPr>
        <w:t xml:space="preserve"> </w:t>
      </w:r>
    </w:p>
    <w:p w:rsidR="00F6665C" w:rsidRDefault="00F6665C" w:rsidP="00F6665C"/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6D25AF">
        <w:trPr>
          <w:trHeight w:val="337"/>
        </w:trPr>
        <w:tc>
          <w:tcPr>
            <w:tcW w:w="544" w:type="dxa"/>
          </w:tcPr>
          <w:p w:rsidR="00F6665C" w:rsidRPr="007B6C7D" w:rsidRDefault="00F6665C" w:rsidP="006D25AF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6D25AF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6D25AF">
            <w:r w:rsidRPr="007B6C7D">
              <w:t>Podpis</w:t>
            </w:r>
          </w:p>
        </w:tc>
        <w:tc>
          <w:tcPr>
            <w:tcW w:w="2306" w:type="dxa"/>
          </w:tcPr>
          <w:p w:rsidR="00F6665C" w:rsidRPr="007B6C7D" w:rsidRDefault="00F6665C" w:rsidP="006D25AF">
            <w:r>
              <w:t>Inštitúcia</w:t>
            </w:r>
          </w:p>
        </w:tc>
      </w:tr>
      <w:tr w:rsidR="00155A6C" w:rsidRPr="007B6C7D" w:rsidTr="006D25AF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1.</w:t>
            </w:r>
          </w:p>
        </w:tc>
        <w:tc>
          <w:tcPr>
            <w:tcW w:w="3935" w:type="dxa"/>
          </w:tcPr>
          <w:p w:rsidR="00155A6C" w:rsidRPr="00155A6C" w:rsidRDefault="00B75F6C" w:rsidP="00155A6C">
            <w:r>
              <w:t>Mgr. Mária Šperková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6D25AF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2.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 xml:space="preserve">PaedDr. </w:t>
            </w:r>
            <w:r w:rsidR="00B75F6C">
              <w:t xml:space="preserve">Ján </w:t>
            </w:r>
            <w:proofErr w:type="spellStart"/>
            <w:r w:rsidRPr="00A64F40">
              <w:t>Šunderlík</w:t>
            </w:r>
            <w:proofErr w:type="spellEnd"/>
            <w:r w:rsidRPr="00A64F40">
              <w:t>, PhD.</w:t>
            </w:r>
            <w:r w:rsidRPr="00155A6C">
              <w:t xml:space="preserve"> 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6D25AF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3.</w:t>
            </w:r>
          </w:p>
        </w:tc>
        <w:tc>
          <w:tcPr>
            <w:tcW w:w="3935" w:type="dxa"/>
          </w:tcPr>
          <w:p w:rsidR="00155A6C" w:rsidRPr="00155A6C" w:rsidRDefault="00B75F6C" w:rsidP="00B75F6C">
            <w:r>
              <w:t xml:space="preserve">PaedDr. Jana </w:t>
            </w:r>
            <w:proofErr w:type="spellStart"/>
            <w:r w:rsidRPr="001318A1">
              <w:t>Bohovičová</w:t>
            </w:r>
            <w:proofErr w:type="spellEnd"/>
            <w:r w:rsidRPr="001318A1">
              <w:t xml:space="preserve"> 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6D25AF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4.</w:t>
            </w:r>
          </w:p>
        </w:tc>
        <w:tc>
          <w:tcPr>
            <w:tcW w:w="3935" w:type="dxa"/>
          </w:tcPr>
          <w:p w:rsidR="00155A6C" w:rsidRPr="00155A6C" w:rsidRDefault="00155A6C" w:rsidP="00B75F6C">
            <w:r w:rsidRPr="00A64F40">
              <w:t xml:space="preserve">Mgr. </w:t>
            </w:r>
            <w:r w:rsidR="00B75F6C">
              <w:t>Martina Bažaličková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</w:tbl>
    <w:p w:rsidR="00C95550" w:rsidRDefault="00C95550" w:rsidP="00F6665C">
      <w:pPr>
        <w:jc w:val="both"/>
      </w:pPr>
    </w:p>
    <w:p w:rsidR="00F6665C" w:rsidRDefault="00F6665C" w:rsidP="00F6665C">
      <w:pPr>
        <w:jc w:val="both"/>
      </w:pPr>
      <w:r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6D25AF">
        <w:trPr>
          <w:trHeight w:val="337"/>
        </w:trPr>
        <w:tc>
          <w:tcPr>
            <w:tcW w:w="610" w:type="dxa"/>
          </w:tcPr>
          <w:p w:rsidR="00F6665C" w:rsidRPr="007B6C7D" w:rsidRDefault="00F6665C" w:rsidP="006D25AF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6D25AF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6D25AF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6D25AF">
            <w:r>
              <w:t>Inštitúcia</w:t>
            </w:r>
          </w:p>
        </w:tc>
      </w:tr>
      <w:tr w:rsidR="00F6665C" w:rsidRPr="007B6C7D" w:rsidTr="006D25AF">
        <w:trPr>
          <w:trHeight w:val="337"/>
        </w:trPr>
        <w:tc>
          <w:tcPr>
            <w:tcW w:w="610" w:type="dxa"/>
          </w:tcPr>
          <w:p w:rsidR="00F6665C" w:rsidRPr="007B6C7D" w:rsidRDefault="00BA1845" w:rsidP="006D25AF">
            <w:r>
              <w:t>1.</w:t>
            </w:r>
          </w:p>
        </w:tc>
        <w:tc>
          <w:tcPr>
            <w:tcW w:w="4680" w:type="dxa"/>
          </w:tcPr>
          <w:p w:rsidR="00F6665C" w:rsidRPr="007B6C7D" w:rsidRDefault="00F6665C" w:rsidP="006D25AF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6D25AF"/>
        </w:tc>
        <w:tc>
          <w:tcPr>
            <w:tcW w:w="1985" w:type="dxa"/>
          </w:tcPr>
          <w:p w:rsidR="00F6665C" w:rsidRPr="007B6C7D" w:rsidRDefault="00F6665C" w:rsidP="006D25AF"/>
        </w:tc>
      </w:tr>
      <w:tr w:rsidR="00F6665C" w:rsidRPr="007B6C7D" w:rsidTr="006D25AF">
        <w:trPr>
          <w:trHeight w:val="337"/>
        </w:trPr>
        <w:tc>
          <w:tcPr>
            <w:tcW w:w="610" w:type="dxa"/>
          </w:tcPr>
          <w:p w:rsidR="00F6665C" w:rsidRPr="007B6C7D" w:rsidRDefault="00F6665C" w:rsidP="006D25AF"/>
        </w:tc>
        <w:tc>
          <w:tcPr>
            <w:tcW w:w="4680" w:type="dxa"/>
          </w:tcPr>
          <w:p w:rsidR="00F6665C" w:rsidRPr="007B6C7D" w:rsidRDefault="00F6665C" w:rsidP="006D25AF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6D25AF"/>
        </w:tc>
        <w:tc>
          <w:tcPr>
            <w:tcW w:w="1985" w:type="dxa"/>
          </w:tcPr>
          <w:p w:rsidR="00F6665C" w:rsidRPr="007B6C7D" w:rsidRDefault="00F6665C" w:rsidP="006D25AF"/>
        </w:tc>
      </w:tr>
      <w:tr w:rsidR="00F6665C" w:rsidRPr="007B6C7D" w:rsidTr="006D25AF">
        <w:trPr>
          <w:trHeight w:val="355"/>
        </w:trPr>
        <w:tc>
          <w:tcPr>
            <w:tcW w:w="610" w:type="dxa"/>
          </w:tcPr>
          <w:p w:rsidR="00F6665C" w:rsidRPr="007B6C7D" w:rsidRDefault="00F6665C" w:rsidP="006D25AF"/>
        </w:tc>
        <w:tc>
          <w:tcPr>
            <w:tcW w:w="4680" w:type="dxa"/>
          </w:tcPr>
          <w:p w:rsidR="00F6665C" w:rsidRPr="007B6C7D" w:rsidRDefault="00F6665C" w:rsidP="006D25AF"/>
        </w:tc>
        <w:tc>
          <w:tcPr>
            <w:tcW w:w="1726" w:type="dxa"/>
          </w:tcPr>
          <w:p w:rsidR="00F6665C" w:rsidRPr="007B6C7D" w:rsidRDefault="00F6665C" w:rsidP="006D25AF"/>
        </w:tc>
        <w:tc>
          <w:tcPr>
            <w:tcW w:w="1985" w:type="dxa"/>
          </w:tcPr>
          <w:p w:rsidR="00F6665C" w:rsidRPr="007B6C7D" w:rsidRDefault="00F6665C" w:rsidP="006D25AF"/>
        </w:tc>
      </w:tr>
    </w:tbl>
    <w:p w:rsidR="006D25AF" w:rsidRDefault="006D25AF"/>
    <w:sectPr w:rsidR="006D25AF" w:rsidSect="006D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368"/>
    <w:multiLevelType w:val="multilevel"/>
    <w:tmpl w:val="00982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97850"/>
    <w:multiLevelType w:val="hybridMultilevel"/>
    <w:tmpl w:val="F036FDA4"/>
    <w:lvl w:ilvl="0" w:tplc="87EABB0C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8E7F53"/>
    <w:multiLevelType w:val="multilevel"/>
    <w:tmpl w:val="F432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B4F80"/>
    <w:multiLevelType w:val="hybridMultilevel"/>
    <w:tmpl w:val="3EA0E78E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A806409"/>
    <w:multiLevelType w:val="hybridMultilevel"/>
    <w:tmpl w:val="C96CE8AA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AFE46E6"/>
    <w:multiLevelType w:val="hybridMultilevel"/>
    <w:tmpl w:val="5B6A8C86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9C51E18"/>
    <w:multiLevelType w:val="multilevel"/>
    <w:tmpl w:val="72B4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0170F"/>
    <w:multiLevelType w:val="hybridMultilevel"/>
    <w:tmpl w:val="82A8109E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41E1DCB"/>
    <w:multiLevelType w:val="multilevel"/>
    <w:tmpl w:val="524A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50EFF"/>
    <w:multiLevelType w:val="hybridMultilevel"/>
    <w:tmpl w:val="06C4F110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10B"/>
    <w:multiLevelType w:val="multilevel"/>
    <w:tmpl w:val="6156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242A8"/>
    <w:multiLevelType w:val="multilevel"/>
    <w:tmpl w:val="AF06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5031D"/>
    <w:multiLevelType w:val="hybridMultilevel"/>
    <w:tmpl w:val="5E96F3FC"/>
    <w:lvl w:ilvl="0" w:tplc="2F4E2B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91FE5"/>
    <w:multiLevelType w:val="hybridMultilevel"/>
    <w:tmpl w:val="6FA6A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862CF5"/>
    <w:multiLevelType w:val="hybridMultilevel"/>
    <w:tmpl w:val="6FA6A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20B91"/>
    <w:multiLevelType w:val="multilevel"/>
    <w:tmpl w:val="FC7E0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14074CB"/>
    <w:multiLevelType w:val="multilevel"/>
    <w:tmpl w:val="DB86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E6C42"/>
    <w:multiLevelType w:val="hybridMultilevel"/>
    <w:tmpl w:val="6778FF70"/>
    <w:lvl w:ilvl="0" w:tplc="2F4E2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14"/>
  </w:num>
  <w:num w:numId="7">
    <w:abstractNumId w:val="20"/>
  </w:num>
  <w:num w:numId="8">
    <w:abstractNumId w:val="10"/>
  </w:num>
  <w:num w:numId="9">
    <w:abstractNumId w:val="4"/>
  </w:num>
  <w:num w:numId="10">
    <w:abstractNumId w:val="5"/>
  </w:num>
  <w:num w:numId="11">
    <w:abstractNumId w:val="19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1"/>
  </w:num>
  <w:num w:numId="18">
    <w:abstractNumId w:val="15"/>
  </w:num>
  <w:num w:numId="19">
    <w:abstractNumId w:val="13"/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C"/>
    <w:rsid w:val="00021EDE"/>
    <w:rsid w:val="000445BA"/>
    <w:rsid w:val="00063875"/>
    <w:rsid w:val="000A12D9"/>
    <w:rsid w:val="000C5E4D"/>
    <w:rsid w:val="00111DE3"/>
    <w:rsid w:val="00115FDF"/>
    <w:rsid w:val="001318A1"/>
    <w:rsid w:val="00155A6C"/>
    <w:rsid w:val="001B4465"/>
    <w:rsid w:val="001D6B8B"/>
    <w:rsid w:val="001E7181"/>
    <w:rsid w:val="002368C6"/>
    <w:rsid w:val="00265BB0"/>
    <w:rsid w:val="002C6C0C"/>
    <w:rsid w:val="002D0CCD"/>
    <w:rsid w:val="00346C9E"/>
    <w:rsid w:val="00371074"/>
    <w:rsid w:val="003727AA"/>
    <w:rsid w:val="00383284"/>
    <w:rsid w:val="003F6BEF"/>
    <w:rsid w:val="00564C29"/>
    <w:rsid w:val="006177EE"/>
    <w:rsid w:val="00645466"/>
    <w:rsid w:val="006A3546"/>
    <w:rsid w:val="006D25AF"/>
    <w:rsid w:val="006D6AED"/>
    <w:rsid w:val="007455DD"/>
    <w:rsid w:val="00766119"/>
    <w:rsid w:val="00780AB1"/>
    <w:rsid w:val="00780C36"/>
    <w:rsid w:val="007854E7"/>
    <w:rsid w:val="007945B6"/>
    <w:rsid w:val="007E45BC"/>
    <w:rsid w:val="007E52A9"/>
    <w:rsid w:val="007F0BF3"/>
    <w:rsid w:val="008B50ED"/>
    <w:rsid w:val="0090249B"/>
    <w:rsid w:val="0094582C"/>
    <w:rsid w:val="00A25F58"/>
    <w:rsid w:val="00A3081B"/>
    <w:rsid w:val="00A40734"/>
    <w:rsid w:val="00A44D5F"/>
    <w:rsid w:val="00A52C4F"/>
    <w:rsid w:val="00A5401B"/>
    <w:rsid w:val="00AD2E03"/>
    <w:rsid w:val="00B5635D"/>
    <w:rsid w:val="00B75F6C"/>
    <w:rsid w:val="00B822F5"/>
    <w:rsid w:val="00B92318"/>
    <w:rsid w:val="00BA1845"/>
    <w:rsid w:val="00C95550"/>
    <w:rsid w:val="00CF0785"/>
    <w:rsid w:val="00D67DED"/>
    <w:rsid w:val="00D92F98"/>
    <w:rsid w:val="00DD6538"/>
    <w:rsid w:val="00E5431F"/>
    <w:rsid w:val="00E84183"/>
    <w:rsid w:val="00F02024"/>
    <w:rsid w:val="00F6665C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66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l1">
    <w:name w:val="Štýl1"/>
    <w:uiPriority w:val="99"/>
    <w:rsid w:val="00BA1845"/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66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l1">
    <w:name w:val="Štýl1"/>
    <w:uiPriority w:val="99"/>
    <w:rsid w:val="00BA1845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Bažaličková Martina, Mgr.</dc:creator>
  <cp:lastModifiedBy>Martina</cp:lastModifiedBy>
  <cp:revision>16</cp:revision>
  <cp:lastPrinted>2020-03-09T12:35:00Z</cp:lastPrinted>
  <dcterms:created xsi:type="dcterms:W3CDTF">2019-10-21T13:59:00Z</dcterms:created>
  <dcterms:modified xsi:type="dcterms:W3CDTF">2020-05-26T06:28:00Z</dcterms:modified>
</cp:coreProperties>
</file>