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3529" w14:textId="77777777" w:rsidR="00F6665C" w:rsidRDefault="00155A6C" w:rsidP="00F6665C">
      <w:r>
        <w:rPr>
          <w:noProof/>
          <w:lang w:eastAsia="sk-SK"/>
        </w:rPr>
        <w:drawing>
          <wp:inline distT="0" distB="0" distL="0" distR="0" wp14:anchorId="7486BAE1" wp14:editId="6FBC2CB7">
            <wp:extent cx="5753100" cy="7239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D30F9" w14:textId="77777777" w:rsidR="00F6665C" w:rsidRDefault="00F6665C" w:rsidP="00F6665C">
      <w:pPr>
        <w:jc w:val="center"/>
        <w:rPr>
          <w:rFonts w:ascii="Times New Roman" w:hAnsi="Times New Roman"/>
          <w:sz w:val="24"/>
          <w:szCs w:val="24"/>
        </w:rPr>
      </w:pPr>
    </w:p>
    <w:p w14:paraId="269C9A73" w14:textId="77777777" w:rsidR="00F6665C" w:rsidRPr="002E3F1A" w:rsidRDefault="00F6665C" w:rsidP="00F666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Správa o činnosti pedagogického klubu </w:t>
      </w:r>
    </w:p>
    <w:p w14:paraId="60DDE705" w14:textId="77777777" w:rsidR="00F6665C" w:rsidRPr="00B440DB" w:rsidRDefault="00F6665C" w:rsidP="00F6665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2"/>
        <w:gridCol w:w="4520"/>
      </w:tblGrid>
      <w:tr w:rsidR="00F6665C" w:rsidRPr="007B6C7D" w14:paraId="4504897C" w14:textId="77777777" w:rsidTr="00155A6C">
        <w:tc>
          <w:tcPr>
            <w:tcW w:w="4542" w:type="dxa"/>
          </w:tcPr>
          <w:p w14:paraId="3BF4A254" w14:textId="77777777" w:rsidR="00F6665C" w:rsidRPr="007B6C7D" w:rsidRDefault="00F6665C" w:rsidP="00F6665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Prioritná os</w:t>
            </w:r>
          </w:p>
        </w:tc>
        <w:tc>
          <w:tcPr>
            <w:tcW w:w="4520" w:type="dxa"/>
          </w:tcPr>
          <w:p w14:paraId="33043F7E" w14:textId="77777777" w:rsidR="00F6665C" w:rsidRPr="007B6C7D" w:rsidRDefault="00F6665C" w:rsidP="008836D8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Vzdelávanie</w:t>
            </w:r>
          </w:p>
        </w:tc>
      </w:tr>
      <w:tr w:rsidR="00F6665C" w:rsidRPr="007B6C7D" w14:paraId="4085A37D" w14:textId="77777777" w:rsidTr="00155A6C">
        <w:tc>
          <w:tcPr>
            <w:tcW w:w="4542" w:type="dxa"/>
          </w:tcPr>
          <w:p w14:paraId="5A1B232D" w14:textId="77777777" w:rsidR="00F6665C" w:rsidRPr="007B6C7D" w:rsidRDefault="00F6665C" w:rsidP="00F6665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520" w:type="dxa"/>
          </w:tcPr>
          <w:p w14:paraId="5E2159FA" w14:textId="77777777" w:rsidR="00F6665C" w:rsidRPr="001620FF" w:rsidRDefault="00F6665C" w:rsidP="008836D8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0FF">
              <w:rPr>
                <w:rFonts w:ascii="Times New Roman" w:hAnsi="Times New Roman"/>
              </w:rPr>
              <w:t xml:space="preserve">1.1.1 Zvýšiť </w:t>
            </w:r>
            <w:proofErr w:type="spellStart"/>
            <w:r w:rsidRPr="001620FF">
              <w:rPr>
                <w:rFonts w:ascii="Times New Roman" w:hAnsi="Times New Roman"/>
              </w:rPr>
              <w:t>inkluzívnosť</w:t>
            </w:r>
            <w:proofErr w:type="spellEnd"/>
            <w:r w:rsidRPr="001620FF">
              <w:rPr>
                <w:rFonts w:ascii="Times New Roman" w:hAnsi="Times New Roman"/>
              </w:rPr>
              <w:t xml:space="preserve"> a rovnaký prístup ku kvalitnému vzdelávaniu a zlepšiť výsledky a kompetencie detí a</w:t>
            </w:r>
            <w:r>
              <w:rPr>
                <w:rFonts w:ascii="Times New Roman" w:hAnsi="Times New Roman"/>
              </w:rPr>
              <w:t> </w:t>
            </w:r>
            <w:r w:rsidRPr="001620FF">
              <w:rPr>
                <w:rFonts w:ascii="Times New Roman" w:hAnsi="Times New Roman"/>
              </w:rPr>
              <w:t>žiakov</w:t>
            </w:r>
          </w:p>
        </w:tc>
      </w:tr>
      <w:tr w:rsidR="00155A6C" w:rsidRPr="007B6C7D" w14:paraId="18DB6A06" w14:textId="77777777" w:rsidTr="00155A6C">
        <w:tc>
          <w:tcPr>
            <w:tcW w:w="4542" w:type="dxa"/>
          </w:tcPr>
          <w:p w14:paraId="61DDB9D1" w14:textId="77777777" w:rsidR="00155A6C" w:rsidRPr="007B6C7D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Prijímateľ</w:t>
            </w:r>
          </w:p>
        </w:tc>
        <w:tc>
          <w:tcPr>
            <w:tcW w:w="4520" w:type="dxa"/>
          </w:tcPr>
          <w:p w14:paraId="122E64BD" w14:textId="77777777" w:rsidR="00155A6C" w:rsidRPr="00494147" w:rsidRDefault="00155A6C" w:rsidP="00155A6C">
            <w:pPr>
              <w:spacing w:after="0" w:line="240" w:lineRule="auto"/>
              <w:rPr>
                <w:bCs/>
              </w:rPr>
            </w:pPr>
            <w:r w:rsidRPr="00494147">
              <w:rPr>
                <w:rFonts w:ascii="Times New Roman" w:hAnsi="Times New Roman"/>
                <w:bCs/>
              </w:rPr>
              <w:t>Spojená katolícka škola, Farská 19, 949 01 Nitra</w:t>
            </w:r>
          </w:p>
        </w:tc>
      </w:tr>
      <w:tr w:rsidR="00155A6C" w:rsidRPr="007B6C7D" w14:paraId="5AECC145" w14:textId="77777777" w:rsidTr="00155A6C">
        <w:tc>
          <w:tcPr>
            <w:tcW w:w="4542" w:type="dxa"/>
          </w:tcPr>
          <w:p w14:paraId="347F26F8" w14:textId="77777777" w:rsidR="00155A6C" w:rsidRPr="007B6C7D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520" w:type="dxa"/>
          </w:tcPr>
          <w:p w14:paraId="0D06DA2E" w14:textId="77777777" w:rsidR="00155A6C" w:rsidRPr="00494147" w:rsidRDefault="00155A6C" w:rsidP="00155A6C">
            <w:pPr>
              <w:tabs>
                <w:tab w:val="left" w:pos="4007"/>
              </w:tabs>
              <w:spacing w:after="0" w:line="240" w:lineRule="auto"/>
              <w:rPr>
                <w:bCs/>
              </w:rPr>
            </w:pPr>
            <w:r w:rsidRPr="00494147">
              <w:rPr>
                <w:rFonts w:ascii="Times New Roman" w:hAnsi="Times New Roman"/>
                <w:bCs/>
              </w:rPr>
              <w:t>Zvýšenie kvality vzdelávania na Gymnáziu sv. Cyrila a Metoda v Nitre</w:t>
            </w:r>
          </w:p>
        </w:tc>
      </w:tr>
      <w:tr w:rsidR="00155A6C" w:rsidRPr="007B6C7D" w14:paraId="77D96668" w14:textId="77777777" w:rsidTr="00155A6C">
        <w:tc>
          <w:tcPr>
            <w:tcW w:w="4542" w:type="dxa"/>
          </w:tcPr>
          <w:p w14:paraId="47BF5480" w14:textId="77777777" w:rsidR="00155A6C" w:rsidRPr="007B6C7D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520" w:type="dxa"/>
          </w:tcPr>
          <w:p w14:paraId="12198393" w14:textId="77777777" w:rsidR="00155A6C" w:rsidRPr="00494147" w:rsidRDefault="00155A6C" w:rsidP="00155A6C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94147">
              <w:rPr>
                <w:rFonts w:ascii="Times New Roman" w:hAnsi="Times New Roman"/>
                <w:bCs/>
              </w:rPr>
              <w:t>312011V634</w:t>
            </w:r>
          </w:p>
        </w:tc>
      </w:tr>
      <w:tr w:rsidR="00155A6C" w:rsidRPr="007B6C7D" w14:paraId="0584748E" w14:textId="77777777" w:rsidTr="00155A6C">
        <w:tc>
          <w:tcPr>
            <w:tcW w:w="4542" w:type="dxa"/>
          </w:tcPr>
          <w:p w14:paraId="6A3A92F9" w14:textId="77777777" w:rsidR="00155A6C" w:rsidRPr="007B6C7D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Názov pedagogického klubu </w:t>
            </w:r>
          </w:p>
        </w:tc>
        <w:tc>
          <w:tcPr>
            <w:tcW w:w="4520" w:type="dxa"/>
          </w:tcPr>
          <w:p w14:paraId="64254993" w14:textId="77777777" w:rsidR="00155A6C" w:rsidRPr="007B6C7D" w:rsidRDefault="00155A6C" w:rsidP="00155A6C">
            <w:pPr>
              <w:tabs>
                <w:tab w:val="left" w:pos="4007"/>
              </w:tabs>
              <w:spacing w:after="0" w:line="240" w:lineRule="auto"/>
            </w:pPr>
            <w:r>
              <w:rPr>
                <w:rFonts w:ascii="Times New Roman" w:hAnsi="Times New Roman"/>
                <w:b/>
              </w:rPr>
              <w:t>5.6.1. P</w:t>
            </w:r>
            <w:r w:rsidRPr="009B5041">
              <w:rPr>
                <w:rFonts w:ascii="Times New Roman" w:hAnsi="Times New Roman"/>
                <w:b/>
              </w:rPr>
              <w:t>edagogick</w:t>
            </w:r>
            <w:r>
              <w:rPr>
                <w:rFonts w:ascii="Times New Roman" w:hAnsi="Times New Roman"/>
                <w:b/>
              </w:rPr>
              <w:t>ý</w:t>
            </w:r>
            <w:r w:rsidRPr="009B5041">
              <w:rPr>
                <w:rFonts w:ascii="Times New Roman" w:hAnsi="Times New Roman"/>
                <w:b/>
              </w:rPr>
              <w:t xml:space="preserve"> klub</w:t>
            </w:r>
            <w:r w:rsidRPr="00155A6C">
              <w:rPr>
                <w:rFonts w:ascii="Times New Roman" w:hAnsi="Times New Roman"/>
                <w:b/>
              </w:rPr>
              <w:t xml:space="preserve"> matematickej gramotnosti</w:t>
            </w:r>
          </w:p>
        </w:tc>
      </w:tr>
      <w:tr w:rsidR="00155A6C" w:rsidRPr="007B6C7D" w14:paraId="04AD818B" w14:textId="77777777" w:rsidTr="00155A6C">
        <w:tc>
          <w:tcPr>
            <w:tcW w:w="4542" w:type="dxa"/>
          </w:tcPr>
          <w:p w14:paraId="4578317E" w14:textId="77777777" w:rsidR="00155A6C" w:rsidRPr="0088149B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>Dátum stretnutia  pedagogického klubu</w:t>
            </w:r>
          </w:p>
        </w:tc>
        <w:tc>
          <w:tcPr>
            <w:tcW w:w="4520" w:type="dxa"/>
          </w:tcPr>
          <w:p w14:paraId="2F0F9AAC" w14:textId="77777777" w:rsidR="00155A6C" w:rsidRPr="0088149B" w:rsidRDefault="003A3BBE" w:rsidP="00EB0670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>2</w:t>
            </w:r>
            <w:r w:rsidR="00EB0670" w:rsidRPr="0088149B">
              <w:rPr>
                <w:rFonts w:ascii="Times New Roman" w:hAnsi="Times New Roman"/>
              </w:rPr>
              <w:t>8</w:t>
            </w:r>
            <w:r w:rsidR="004A0287" w:rsidRPr="0088149B">
              <w:rPr>
                <w:rFonts w:ascii="Times New Roman" w:hAnsi="Times New Roman"/>
              </w:rPr>
              <w:t>.</w:t>
            </w:r>
            <w:r w:rsidR="00EB0670" w:rsidRPr="0088149B">
              <w:rPr>
                <w:rFonts w:ascii="Times New Roman" w:hAnsi="Times New Roman"/>
              </w:rPr>
              <w:t>9</w:t>
            </w:r>
            <w:r w:rsidR="004A0287" w:rsidRPr="0088149B">
              <w:rPr>
                <w:rFonts w:ascii="Times New Roman" w:hAnsi="Times New Roman"/>
              </w:rPr>
              <w:t>.2020</w:t>
            </w:r>
          </w:p>
        </w:tc>
      </w:tr>
      <w:tr w:rsidR="00155A6C" w:rsidRPr="007B6C7D" w14:paraId="2384C1CE" w14:textId="77777777" w:rsidTr="00155A6C">
        <w:tc>
          <w:tcPr>
            <w:tcW w:w="4542" w:type="dxa"/>
          </w:tcPr>
          <w:p w14:paraId="0F4F68CC" w14:textId="77777777" w:rsidR="00155A6C" w:rsidRPr="007B6C7D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Miesto stretnutia  pedagogického klubu</w:t>
            </w:r>
          </w:p>
        </w:tc>
        <w:tc>
          <w:tcPr>
            <w:tcW w:w="4520" w:type="dxa"/>
          </w:tcPr>
          <w:p w14:paraId="74740F88" w14:textId="77777777" w:rsidR="00155A6C" w:rsidRPr="00494147" w:rsidRDefault="00155A6C" w:rsidP="00155A6C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94147">
              <w:rPr>
                <w:rFonts w:ascii="Times New Roman" w:hAnsi="Times New Roman"/>
              </w:rPr>
              <w:t>Gymnázium sv. Cyrila a Metoda, Farská 19, Nitra</w:t>
            </w:r>
          </w:p>
        </w:tc>
      </w:tr>
      <w:tr w:rsidR="00155A6C" w:rsidRPr="007B6C7D" w14:paraId="1EA09FC1" w14:textId="77777777" w:rsidTr="00155A6C">
        <w:tc>
          <w:tcPr>
            <w:tcW w:w="4542" w:type="dxa"/>
          </w:tcPr>
          <w:p w14:paraId="370BB6CE" w14:textId="77777777" w:rsidR="00155A6C" w:rsidRPr="007B6C7D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Meno koordinátora pedagogického klubu</w:t>
            </w:r>
          </w:p>
        </w:tc>
        <w:tc>
          <w:tcPr>
            <w:tcW w:w="4520" w:type="dxa"/>
          </w:tcPr>
          <w:p w14:paraId="5770D4CD" w14:textId="77777777" w:rsidR="00155A6C" w:rsidRPr="0088149B" w:rsidRDefault="004E605A" w:rsidP="00155A6C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>PaedDr. Ján Šunderlík</w:t>
            </w:r>
            <w:r w:rsidR="008B1B76" w:rsidRPr="0088149B">
              <w:rPr>
                <w:rFonts w:ascii="Times New Roman" w:hAnsi="Times New Roman"/>
              </w:rPr>
              <w:t>, PhD.</w:t>
            </w:r>
          </w:p>
        </w:tc>
      </w:tr>
      <w:tr w:rsidR="00155A6C" w:rsidRPr="007B6C7D" w14:paraId="283E24B7" w14:textId="77777777" w:rsidTr="00155A6C">
        <w:tc>
          <w:tcPr>
            <w:tcW w:w="4542" w:type="dxa"/>
          </w:tcPr>
          <w:p w14:paraId="131D7C71" w14:textId="77777777" w:rsidR="00155A6C" w:rsidRPr="007B6C7D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Odkaz na webové sídlo zverejnenej správy</w:t>
            </w:r>
          </w:p>
        </w:tc>
        <w:tc>
          <w:tcPr>
            <w:tcW w:w="4520" w:type="dxa"/>
          </w:tcPr>
          <w:p w14:paraId="6D3BBFE8" w14:textId="77777777" w:rsidR="00155A6C" w:rsidRPr="0088149B" w:rsidRDefault="00D912DE" w:rsidP="00155A6C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hyperlink r:id="rId6" w:history="1">
              <w:r w:rsidR="00415EFB" w:rsidRPr="0088149B">
                <w:rPr>
                  <w:rStyle w:val="Hypertextovprepojenie"/>
                  <w:rFonts w:ascii="Times New Roman" w:hAnsi="Times New Roman"/>
                </w:rPr>
                <w:t>www.gcm.sk</w:t>
              </w:r>
            </w:hyperlink>
          </w:p>
        </w:tc>
      </w:tr>
    </w:tbl>
    <w:p w14:paraId="731336A7" w14:textId="77777777" w:rsidR="00F6665C" w:rsidRPr="00137050" w:rsidRDefault="00F6665C" w:rsidP="00F6665C">
      <w:pPr>
        <w:pStyle w:val="Odsekzoznamu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6665C" w:rsidRPr="0088149B" w14:paraId="3AD0C39A" w14:textId="77777777" w:rsidTr="00123F6F">
        <w:trPr>
          <w:trHeight w:val="4677"/>
        </w:trPr>
        <w:tc>
          <w:tcPr>
            <w:tcW w:w="9212" w:type="dxa"/>
          </w:tcPr>
          <w:p w14:paraId="43248B05" w14:textId="77777777" w:rsidR="00F6665C" w:rsidRPr="0088149B" w:rsidRDefault="00F6665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  <w:b/>
              </w:rPr>
              <w:t>Manažérske zhrnutie:</w:t>
            </w:r>
          </w:p>
          <w:p w14:paraId="71137664" w14:textId="77777777" w:rsidR="0088149B" w:rsidRDefault="0088149B" w:rsidP="0046293B">
            <w:pPr>
              <w:pStyle w:val="Odsekzoznamu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14:paraId="6BF61D73" w14:textId="6FA90978" w:rsidR="003A3BBE" w:rsidRPr="0088149B" w:rsidRDefault="00DE5913" w:rsidP="0088149B">
            <w:pPr>
              <w:pStyle w:val="Odsekzoznamu"/>
              <w:spacing w:after="0"/>
              <w:ind w:left="306" w:right="451" w:firstLine="567"/>
              <w:jc w:val="both"/>
              <w:textAlignment w:val="baseline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 xml:space="preserve">V mesiaci </w:t>
            </w:r>
            <w:r w:rsidR="00EB0670" w:rsidRPr="0088149B">
              <w:rPr>
                <w:rFonts w:ascii="Times New Roman" w:hAnsi="Times New Roman"/>
              </w:rPr>
              <w:t>september</w:t>
            </w:r>
            <w:r w:rsidR="00E072CC" w:rsidRPr="0088149B">
              <w:rPr>
                <w:rFonts w:ascii="Times New Roman" w:hAnsi="Times New Roman"/>
              </w:rPr>
              <w:t xml:space="preserve"> </w:t>
            </w:r>
            <w:r w:rsidR="00EB0670" w:rsidRPr="0088149B">
              <w:rPr>
                <w:rFonts w:ascii="Times New Roman" w:hAnsi="Times New Roman"/>
              </w:rPr>
              <w:t>bolo</w:t>
            </w:r>
            <w:r w:rsidR="003731E9" w:rsidRPr="0088149B">
              <w:rPr>
                <w:rFonts w:ascii="Times New Roman" w:hAnsi="Times New Roman"/>
              </w:rPr>
              <w:t xml:space="preserve"> plánované </w:t>
            </w:r>
            <w:r w:rsidR="00EB0670" w:rsidRPr="0088149B">
              <w:rPr>
                <w:rFonts w:ascii="Times New Roman" w:hAnsi="Times New Roman"/>
              </w:rPr>
              <w:t>jedno stretnutie</w:t>
            </w:r>
            <w:r w:rsidR="003731E9" w:rsidRPr="0088149B">
              <w:rPr>
                <w:rFonts w:ascii="Times New Roman" w:hAnsi="Times New Roman"/>
              </w:rPr>
              <w:t xml:space="preserve"> pedagogického klubu matematickej gramotnosti.</w:t>
            </w:r>
            <w:r w:rsidRPr="0088149B">
              <w:rPr>
                <w:rFonts w:ascii="Times New Roman" w:hAnsi="Times New Roman"/>
              </w:rPr>
              <w:t xml:space="preserve"> </w:t>
            </w:r>
            <w:r w:rsidR="003731E9" w:rsidRPr="0088149B">
              <w:rPr>
                <w:rFonts w:ascii="Times New Roman" w:hAnsi="Times New Roman"/>
              </w:rPr>
              <w:t xml:space="preserve">Dané stretnutie </w:t>
            </w:r>
            <w:r w:rsidR="00EB0670" w:rsidRPr="0088149B">
              <w:rPr>
                <w:rFonts w:ascii="Times New Roman" w:hAnsi="Times New Roman"/>
              </w:rPr>
              <w:t>sa</w:t>
            </w:r>
            <w:r w:rsidR="003731E9" w:rsidRPr="0088149B">
              <w:rPr>
                <w:rFonts w:ascii="Times New Roman" w:hAnsi="Times New Roman"/>
              </w:rPr>
              <w:t> </w:t>
            </w:r>
            <w:r w:rsidR="00A521CF" w:rsidRPr="0088149B">
              <w:rPr>
                <w:rFonts w:ascii="Times New Roman" w:hAnsi="Times New Roman"/>
              </w:rPr>
              <w:t>konalo</w:t>
            </w:r>
            <w:r w:rsidR="003731E9" w:rsidRPr="0088149B">
              <w:rPr>
                <w:rFonts w:ascii="Times New Roman" w:hAnsi="Times New Roman"/>
              </w:rPr>
              <w:t xml:space="preserve"> </w:t>
            </w:r>
            <w:r w:rsidR="00A521CF" w:rsidRPr="0088149B">
              <w:rPr>
                <w:rFonts w:ascii="Times New Roman" w:hAnsi="Times New Roman"/>
              </w:rPr>
              <w:t xml:space="preserve">dištančnou formou </w:t>
            </w:r>
            <w:r w:rsidR="000B1DFF" w:rsidRPr="0088149B">
              <w:rPr>
                <w:rFonts w:ascii="Times New Roman" w:hAnsi="Times New Roman"/>
              </w:rPr>
              <w:t xml:space="preserve">cez program </w:t>
            </w:r>
            <w:proofErr w:type="spellStart"/>
            <w:r w:rsidR="000B1DFF" w:rsidRPr="0088149B">
              <w:rPr>
                <w:rFonts w:ascii="Times New Roman" w:hAnsi="Times New Roman"/>
              </w:rPr>
              <w:t>Teams</w:t>
            </w:r>
            <w:proofErr w:type="spellEnd"/>
            <w:r w:rsidR="000B1DFF" w:rsidRPr="0088149B">
              <w:rPr>
                <w:rFonts w:ascii="Times New Roman" w:hAnsi="Times New Roman"/>
              </w:rPr>
              <w:t xml:space="preserve"> </w:t>
            </w:r>
            <w:r w:rsidR="00A521CF" w:rsidRPr="0088149B">
              <w:rPr>
                <w:rFonts w:ascii="Times New Roman" w:hAnsi="Times New Roman"/>
              </w:rPr>
              <w:t xml:space="preserve">kvôli </w:t>
            </w:r>
            <w:r w:rsidR="00EB0670" w:rsidRPr="0088149B">
              <w:rPr>
                <w:rFonts w:ascii="Times New Roman" w:hAnsi="Times New Roman"/>
              </w:rPr>
              <w:t xml:space="preserve">zhoršujúcej sa situácii s </w:t>
            </w:r>
            <w:r w:rsidR="00004C38" w:rsidRPr="0088149B">
              <w:rPr>
                <w:rFonts w:ascii="Times New Roman" w:hAnsi="Times New Roman"/>
              </w:rPr>
              <w:t>pandémii</w:t>
            </w:r>
            <w:r w:rsidR="00A521CF" w:rsidRPr="0088149B">
              <w:rPr>
                <w:rFonts w:ascii="Times New Roman" w:hAnsi="Times New Roman"/>
              </w:rPr>
              <w:t xml:space="preserve"> </w:t>
            </w:r>
            <w:r w:rsidR="003731E9" w:rsidRPr="0088149B">
              <w:rPr>
                <w:rFonts w:ascii="Times New Roman" w:hAnsi="Times New Roman"/>
              </w:rPr>
              <w:t>COVID 19</w:t>
            </w:r>
            <w:r w:rsidR="00A521CF" w:rsidRPr="0088149B">
              <w:rPr>
                <w:rFonts w:ascii="Times New Roman" w:hAnsi="Times New Roman"/>
              </w:rPr>
              <w:t xml:space="preserve">. </w:t>
            </w:r>
            <w:r w:rsidRPr="0088149B">
              <w:rPr>
                <w:rFonts w:ascii="Times New Roman" w:hAnsi="Times New Roman"/>
              </w:rPr>
              <w:t xml:space="preserve">Na tomto stretnutí sme mali </w:t>
            </w:r>
            <w:r w:rsidR="00A521CF" w:rsidRPr="0088149B">
              <w:rPr>
                <w:rFonts w:ascii="Times New Roman" w:hAnsi="Times New Roman"/>
              </w:rPr>
              <w:t xml:space="preserve">dve nosné témy. </w:t>
            </w:r>
            <w:r w:rsidR="003A3BBE" w:rsidRPr="0088149B">
              <w:rPr>
                <w:rFonts w:ascii="Times New Roman" w:hAnsi="Times New Roman"/>
              </w:rPr>
              <w:t>Nakoľko sa jednalo o </w:t>
            </w:r>
            <w:r w:rsidR="00EB0670" w:rsidRPr="0088149B">
              <w:rPr>
                <w:rFonts w:ascii="Times New Roman" w:hAnsi="Times New Roman"/>
              </w:rPr>
              <w:t>prvé</w:t>
            </w:r>
            <w:r w:rsidR="003A3BBE" w:rsidRPr="0088149B">
              <w:rPr>
                <w:rFonts w:ascii="Times New Roman" w:hAnsi="Times New Roman"/>
              </w:rPr>
              <w:t xml:space="preserve"> stretnutie v tomto školskom roku</w:t>
            </w:r>
            <w:r w:rsidR="00975603" w:rsidRPr="0088149B">
              <w:rPr>
                <w:rFonts w:ascii="Times New Roman" w:hAnsi="Times New Roman"/>
              </w:rPr>
              <w:t>,</w:t>
            </w:r>
            <w:r w:rsidR="003A3BBE" w:rsidRPr="0088149B">
              <w:rPr>
                <w:rFonts w:ascii="Times New Roman" w:hAnsi="Times New Roman"/>
              </w:rPr>
              <w:t xml:space="preserve"> hlavnú časť tvorilo</w:t>
            </w:r>
            <w:r w:rsidR="00EB0670" w:rsidRPr="0088149B">
              <w:rPr>
                <w:rFonts w:ascii="Times New Roman" w:hAnsi="Times New Roman"/>
              </w:rPr>
              <w:t xml:space="preserve"> prispôsobenie</w:t>
            </w:r>
            <w:r w:rsidR="003A3BBE" w:rsidRPr="0088149B">
              <w:rPr>
                <w:rFonts w:ascii="Times New Roman" w:hAnsi="Times New Roman"/>
              </w:rPr>
              <w:t xml:space="preserve"> </w:t>
            </w:r>
            <w:r w:rsidR="00EB0670" w:rsidRPr="0088149B">
              <w:rPr>
                <w:rFonts w:ascii="Times New Roman" w:hAnsi="Times New Roman"/>
              </w:rPr>
              <w:t>plánovaných aktivít</w:t>
            </w:r>
            <w:r w:rsidR="003A3BBE" w:rsidRPr="0088149B">
              <w:rPr>
                <w:rFonts w:ascii="Times New Roman" w:hAnsi="Times New Roman"/>
              </w:rPr>
              <w:t xml:space="preserve"> </w:t>
            </w:r>
            <w:r w:rsidR="00EB0670" w:rsidRPr="0088149B">
              <w:rPr>
                <w:rFonts w:ascii="Times New Roman" w:hAnsi="Times New Roman"/>
              </w:rPr>
              <w:t>na daný školský rok ovplyvnených pandémiou COVID 19</w:t>
            </w:r>
            <w:r w:rsidR="003A3BBE" w:rsidRPr="0088149B">
              <w:rPr>
                <w:rFonts w:ascii="Times New Roman" w:hAnsi="Times New Roman"/>
              </w:rPr>
              <w:t>. Druhou témou zostáva rozvoj matematickej gramotnosti</w:t>
            </w:r>
            <w:r w:rsidR="008F523B" w:rsidRPr="0088149B">
              <w:rPr>
                <w:rFonts w:ascii="Times New Roman" w:hAnsi="Times New Roman"/>
              </w:rPr>
              <w:t xml:space="preserve"> s pomocou IKT</w:t>
            </w:r>
            <w:r w:rsidR="003A3BBE" w:rsidRPr="0088149B">
              <w:rPr>
                <w:rFonts w:ascii="Times New Roman" w:hAnsi="Times New Roman"/>
              </w:rPr>
              <w:t>.</w:t>
            </w:r>
            <w:r w:rsidR="00EB0670" w:rsidRPr="0088149B">
              <w:rPr>
                <w:rFonts w:ascii="Times New Roman" w:hAnsi="Times New Roman"/>
              </w:rPr>
              <w:t xml:space="preserve"> Konkrétne sme sa zamerali na </w:t>
            </w:r>
            <w:proofErr w:type="spellStart"/>
            <w:r w:rsidR="00EB0670" w:rsidRPr="0088149B">
              <w:rPr>
                <w:rFonts w:ascii="Times New Roman" w:hAnsi="Times New Roman"/>
              </w:rPr>
              <w:t>cloudové</w:t>
            </w:r>
            <w:proofErr w:type="spellEnd"/>
            <w:r w:rsidR="00EB0670" w:rsidRPr="0088149B">
              <w:rPr>
                <w:rFonts w:ascii="Times New Roman" w:hAnsi="Times New Roman"/>
              </w:rPr>
              <w:t xml:space="preserve"> možnosti Office 365 a využívanie aj ďalších funkcionalít tohto softvéru pri online výučbe matematiky a iných predmetov.</w:t>
            </w:r>
            <w:r w:rsidR="003A3BBE" w:rsidRPr="0088149B">
              <w:rPr>
                <w:rFonts w:ascii="Times New Roman" w:hAnsi="Times New Roman"/>
              </w:rPr>
              <w:t xml:space="preserve"> </w:t>
            </w:r>
            <w:r w:rsidR="000B1DFF" w:rsidRPr="0088149B">
              <w:rPr>
                <w:rFonts w:ascii="Times New Roman" w:hAnsi="Times New Roman"/>
              </w:rPr>
              <w:t>Privítali sme aj nových členov, ktorí nahradili kol</w:t>
            </w:r>
            <w:r w:rsidR="000A3F2F">
              <w:rPr>
                <w:rFonts w:ascii="Times New Roman" w:hAnsi="Times New Roman"/>
              </w:rPr>
              <w:t>egov, ktorí už nepracujú na SKŠ</w:t>
            </w:r>
            <w:r w:rsidR="00975603" w:rsidRPr="0088149B">
              <w:rPr>
                <w:rFonts w:ascii="Times New Roman" w:hAnsi="Times New Roman"/>
              </w:rPr>
              <w:t>: z</w:t>
            </w:r>
            <w:r w:rsidR="000B1DFF" w:rsidRPr="0088149B">
              <w:rPr>
                <w:rFonts w:ascii="Times New Roman" w:hAnsi="Times New Roman"/>
              </w:rPr>
              <w:t xml:space="preserve">a RNDr. Miroslavu </w:t>
            </w:r>
            <w:proofErr w:type="spellStart"/>
            <w:r w:rsidR="000B1DFF" w:rsidRPr="0088149B">
              <w:rPr>
                <w:rFonts w:ascii="Times New Roman" w:hAnsi="Times New Roman"/>
              </w:rPr>
              <w:t>Jenisovú</w:t>
            </w:r>
            <w:proofErr w:type="spellEnd"/>
            <w:r w:rsidR="000B1DFF" w:rsidRPr="0088149B">
              <w:rPr>
                <w:rFonts w:ascii="Times New Roman" w:hAnsi="Times New Roman"/>
              </w:rPr>
              <w:t xml:space="preserve"> a Mgr. Vla</w:t>
            </w:r>
            <w:r w:rsidR="009B24CD" w:rsidRPr="0088149B">
              <w:rPr>
                <w:rFonts w:ascii="Times New Roman" w:hAnsi="Times New Roman"/>
              </w:rPr>
              <w:t>d</w:t>
            </w:r>
            <w:r w:rsidR="000B1DFF" w:rsidRPr="0088149B">
              <w:rPr>
                <w:rFonts w:ascii="Times New Roman" w:hAnsi="Times New Roman"/>
              </w:rPr>
              <w:t xml:space="preserve">imíra Ondrejku nastúpili Mgr. Jozef </w:t>
            </w:r>
            <w:proofErr w:type="spellStart"/>
            <w:r w:rsidR="000B1DFF" w:rsidRPr="0088149B">
              <w:rPr>
                <w:rFonts w:ascii="Times New Roman" w:hAnsi="Times New Roman"/>
              </w:rPr>
              <w:t>Čujdík</w:t>
            </w:r>
            <w:proofErr w:type="spellEnd"/>
            <w:r w:rsidR="000B1DFF" w:rsidRPr="0088149B">
              <w:rPr>
                <w:rFonts w:ascii="Times New Roman" w:hAnsi="Times New Roman"/>
              </w:rPr>
              <w:t xml:space="preserve"> a Mgr. Viera Tibenská. </w:t>
            </w:r>
          </w:p>
          <w:p w14:paraId="5BD4AE6D" w14:textId="77777777" w:rsidR="00F6665C" w:rsidRPr="0088149B" w:rsidRDefault="00F6665C" w:rsidP="008836D8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93469F0" w14:textId="77777777" w:rsidR="00F6665C" w:rsidRPr="0088149B" w:rsidRDefault="00155A6C" w:rsidP="0088149B">
            <w:pPr>
              <w:pStyle w:val="Odsekzoznamu"/>
              <w:spacing w:line="360" w:lineRule="auto"/>
              <w:ind w:left="306"/>
              <w:jc w:val="both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>kľúčové slová</w:t>
            </w:r>
            <w:r w:rsidR="00DE5913" w:rsidRPr="0088149B">
              <w:rPr>
                <w:rFonts w:ascii="Times New Roman" w:hAnsi="Times New Roman"/>
              </w:rPr>
              <w:t xml:space="preserve"> :</w:t>
            </w:r>
            <w:r w:rsidR="003A3BBE" w:rsidRPr="0088149B">
              <w:rPr>
                <w:rFonts w:ascii="Times New Roman" w:hAnsi="Times New Roman"/>
              </w:rPr>
              <w:t xml:space="preserve"> časovo-tematické plány, IKT, matematická gramotnosť</w:t>
            </w:r>
            <w:r w:rsidR="00EF2460" w:rsidRPr="0088149B">
              <w:rPr>
                <w:rFonts w:ascii="Times New Roman" w:hAnsi="Times New Roman"/>
              </w:rPr>
              <w:t xml:space="preserve"> </w:t>
            </w:r>
          </w:p>
        </w:tc>
      </w:tr>
      <w:tr w:rsidR="00F6665C" w:rsidRPr="0088149B" w14:paraId="452C1E93" w14:textId="77777777" w:rsidTr="00526E60">
        <w:trPr>
          <w:trHeight w:val="1134"/>
        </w:trPr>
        <w:tc>
          <w:tcPr>
            <w:tcW w:w="9212" w:type="dxa"/>
          </w:tcPr>
          <w:p w14:paraId="75ECB340" w14:textId="77777777" w:rsidR="00F6665C" w:rsidRPr="0088149B" w:rsidRDefault="00F6665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  <w:b/>
              </w:rPr>
              <w:t>Hlavné body, témy stretnutia, zhrnutie priebehu stretnutia:</w:t>
            </w:r>
          </w:p>
          <w:p w14:paraId="14A582F5" w14:textId="77777777" w:rsidR="0032601C" w:rsidRPr="0088149B" w:rsidRDefault="0032601C" w:rsidP="0032601C">
            <w:pPr>
              <w:pStyle w:val="Odsekzoznamu"/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0C0011" w:rsidRPr="0088149B" w14:paraId="5D119B50" w14:textId="77777777" w:rsidTr="000C0011">
              <w:trPr>
                <w:trHeight w:val="300"/>
              </w:trPr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060D6C7" w14:textId="77777777" w:rsidR="000A3F2F" w:rsidRDefault="00EB0670" w:rsidP="000A3F2F">
                  <w:pPr>
                    <w:tabs>
                      <w:tab w:val="left" w:pos="1114"/>
                    </w:tabs>
                    <w:spacing w:after="0" w:line="240" w:lineRule="auto"/>
                    <w:ind w:left="231" w:firstLine="567"/>
                    <w:rPr>
                      <w:rFonts w:ascii="Times New Roman" w:hAnsi="Times New Roman"/>
                    </w:rPr>
                  </w:pPr>
                  <w:r w:rsidRPr="0088149B">
                    <w:rPr>
                      <w:rFonts w:ascii="Times New Roman" w:hAnsi="Times New Roman"/>
                    </w:rPr>
                    <w:t>Plánovaný program:</w:t>
                  </w:r>
                  <w:r w:rsidRPr="0088149B">
                    <w:rPr>
                      <w:rFonts w:ascii="Times New Roman" w:hAnsi="Times New Roman"/>
                    </w:rPr>
                    <w:br/>
                    <w:t>1. Prerokovanie plánov práce.</w:t>
                  </w:r>
                </w:p>
                <w:p w14:paraId="507FCA49" w14:textId="77777777" w:rsidR="000A3F2F" w:rsidRDefault="000A3F2F" w:rsidP="000A3F2F">
                  <w:pPr>
                    <w:tabs>
                      <w:tab w:val="left" w:pos="1114"/>
                    </w:tabs>
                    <w:spacing w:after="0" w:line="240" w:lineRule="auto"/>
                    <w:ind w:left="231" w:firstLine="567"/>
                    <w:rPr>
                      <w:rFonts w:ascii="Times New Roman" w:hAnsi="Times New Roman"/>
                    </w:rPr>
                  </w:pPr>
                </w:p>
                <w:p w14:paraId="2C9DA947" w14:textId="6E1C5899" w:rsidR="000C0011" w:rsidRPr="0088149B" w:rsidRDefault="00EB0670" w:rsidP="000A3F2F">
                  <w:pPr>
                    <w:tabs>
                      <w:tab w:val="left" w:pos="1114"/>
                    </w:tabs>
                    <w:spacing w:after="0" w:line="240" w:lineRule="auto"/>
                    <w:ind w:left="231" w:firstLine="567"/>
                    <w:rPr>
                      <w:rFonts w:ascii="Times New Roman" w:hAnsi="Times New Roman"/>
                    </w:rPr>
                  </w:pPr>
                  <w:r w:rsidRPr="0088149B">
                    <w:rPr>
                      <w:rFonts w:ascii="Times New Roman" w:hAnsi="Times New Roman"/>
                    </w:rPr>
                    <w:lastRenderedPageBreak/>
                    <w:br/>
                    <w:t>2. Návrhy na doplnenie.</w:t>
                  </w:r>
                  <w:r w:rsidRPr="0088149B">
                    <w:rPr>
                      <w:rFonts w:ascii="Times New Roman" w:hAnsi="Times New Roman"/>
                    </w:rPr>
                    <w:br/>
                    <w:t>3. Schválenie tematických plánov jednotlivých ročníkov.</w:t>
                  </w:r>
                  <w:r w:rsidRPr="0088149B">
                    <w:rPr>
                      <w:rFonts w:ascii="Times New Roman" w:hAnsi="Times New Roman"/>
                    </w:rPr>
                    <w:br/>
                    <w:t>4. Oboznámenie sa s didaktickými pomôckami a novou literatúrou.</w:t>
                  </w:r>
                </w:p>
                <w:p w14:paraId="3773CC14" w14:textId="77777777" w:rsidR="000C0011" w:rsidRPr="0088149B" w:rsidRDefault="000C0011" w:rsidP="00836483">
                  <w:pPr>
                    <w:tabs>
                      <w:tab w:val="left" w:pos="1114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7068F973" w14:textId="77777777" w:rsidR="00836483" w:rsidRPr="0088149B" w:rsidRDefault="00836483" w:rsidP="000A3F2F">
                  <w:pPr>
                    <w:tabs>
                      <w:tab w:val="left" w:pos="1114"/>
                    </w:tabs>
                    <w:spacing w:after="0" w:line="240" w:lineRule="auto"/>
                    <w:ind w:left="231" w:right="390" w:firstLine="567"/>
                    <w:jc w:val="both"/>
                    <w:rPr>
                      <w:rFonts w:ascii="Times New Roman" w:hAnsi="Times New Roman"/>
                    </w:rPr>
                  </w:pPr>
                  <w:r w:rsidRPr="0088149B">
                    <w:rPr>
                      <w:rFonts w:ascii="Times New Roman" w:hAnsi="Times New Roman"/>
                    </w:rPr>
                    <w:t xml:space="preserve">Počas stretnutia sme zosumarizovali a prerokovali plán práce pedagogického klubu matematickej gramotnosti a iné aktivity naplánované v projekte zamerané na matematiku. Zamerali sme sa najmä na obmedzenia, ktoré prináša pandémia COVID 19, nakoľko viaceré hromadné podujatia sa nebudú konať, alebo budú online formou. Zadelili sme si úlohy a stanovili termíny realizácie v školskom roku 2020/2021. </w:t>
                  </w:r>
                </w:p>
                <w:p w14:paraId="063696FC" w14:textId="77777777" w:rsidR="00836483" w:rsidRPr="0088149B" w:rsidRDefault="00836483" w:rsidP="000A3F2F">
                  <w:pPr>
                    <w:tabs>
                      <w:tab w:val="left" w:pos="1114"/>
                    </w:tabs>
                    <w:spacing w:after="0" w:line="240" w:lineRule="auto"/>
                    <w:ind w:left="231" w:right="390" w:firstLine="567"/>
                    <w:jc w:val="both"/>
                    <w:rPr>
                      <w:rFonts w:ascii="Times New Roman" w:hAnsi="Times New Roman"/>
                    </w:rPr>
                  </w:pPr>
                  <w:r w:rsidRPr="0088149B">
                    <w:rPr>
                      <w:rFonts w:ascii="Times New Roman" w:hAnsi="Times New Roman"/>
                    </w:rPr>
                    <w:t>Predpokladáme, že pokiaľ nedôjde k zlepšeniu epidemiologickej situácie bude potrebné, aby sa kurz podnikania</w:t>
                  </w:r>
                  <w:r w:rsidR="00123F6F" w:rsidRPr="0088149B">
                    <w:rPr>
                      <w:rFonts w:ascii="Times New Roman" w:hAnsi="Times New Roman"/>
                    </w:rPr>
                    <w:t>, krúžky matematickej olympiády</w:t>
                  </w:r>
                  <w:r w:rsidR="008F523B" w:rsidRPr="0088149B">
                    <w:rPr>
                      <w:rFonts w:ascii="Times New Roman" w:hAnsi="Times New Roman"/>
                    </w:rPr>
                    <w:t xml:space="preserve">, aktivita </w:t>
                  </w:r>
                  <w:proofErr w:type="spellStart"/>
                  <w:r w:rsidR="008F523B" w:rsidRPr="0088149B">
                    <w:rPr>
                      <w:rFonts w:ascii="Times New Roman" w:hAnsi="Times New Roman"/>
                    </w:rPr>
                    <w:t>Trojsten</w:t>
                  </w:r>
                  <w:proofErr w:type="spellEnd"/>
                  <w:r w:rsidRPr="0088149B">
                    <w:rPr>
                      <w:rFonts w:ascii="Times New Roman" w:hAnsi="Times New Roman"/>
                    </w:rPr>
                    <w:t xml:space="preserve"> a technická konferencia konali online</w:t>
                  </w:r>
                  <w:r w:rsidR="008F523B" w:rsidRPr="0088149B">
                    <w:rPr>
                      <w:rFonts w:ascii="Times New Roman" w:hAnsi="Times New Roman"/>
                    </w:rPr>
                    <w:t xml:space="preserve"> formou</w:t>
                  </w:r>
                  <w:r w:rsidRPr="0088149B">
                    <w:rPr>
                      <w:rFonts w:ascii="Times New Roman" w:hAnsi="Times New Roman"/>
                    </w:rPr>
                    <w:t>.</w:t>
                  </w:r>
                </w:p>
                <w:p w14:paraId="774AEBBA" w14:textId="77777777" w:rsidR="004A0287" w:rsidRPr="0088149B" w:rsidRDefault="00836483" w:rsidP="000A3F2F">
                  <w:pPr>
                    <w:tabs>
                      <w:tab w:val="left" w:pos="1114"/>
                    </w:tabs>
                    <w:spacing w:after="0" w:line="240" w:lineRule="auto"/>
                    <w:ind w:left="231" w:right="390" w:firstLine="567"/>
                    <w:jc w:val="both"/>
                    <w:rPr>
                      <w:rFonts w:ascii="Times New Roman" w:hAnsi="Times New Roman"/>
                    </w:rPr>
                  </w:pPr>
                  <w:r w:rsidRPr="0088149B">
                    <w:rPr>
                      <w:rFonts w:ascii="Times New Roman" w:hAnsi="Times New Roman"/>
                    </w:rPr>
                    <w:t>Tematické plány pre jednotlivé ročníky boli schválené na začiatku školského roka na zasadnutí predmetovej komisie.</w:t>
                  </w:r>
                </w:p>
                <w:p w14:paraId="104248E4" w14:textId="359227B7" w:rsidR="00836483" w:rsidRPr="0088149B" w:rsidRDefault="00836483" w:rsidP="000A3F2F">
                  <w:pPr>
                    <w:tabs>
                      <w:tab w:val="left" w:pos="1114"/>
                    </w:tabs>
                    <w:spacing w:after="0" w:line="240" w:lineRule="auto"/>
                    <w:ind w:left="231" w:right="390" w:firstLine="567"/>
                    <w:jc w:val="both"/>
                    <w:rPr>
                      <w:rFonts w:ascii="Times New Roman" w:hAnsi="Times New Roman"/>
                    </w:rPr>
                  </w:pPr>
                  <w:r w:rsidRPr="0088149B">
                    <w:rPr>
                      <w:rFonts w:ascii="Times New Roman" w:hAnsi="Times New Roman"/>
                    </w:rPr>
                    <w:t xml:space="preserve">Na záver sme privítali nových členov, ktorí si pripravili </w:t>
                  </w:r>
                  <w:r w:rsidR="00123F6F" w:rsidRPr="0088149B">
                    <w:rPr>
                      <w:rFonts w:ascii="Times New Roman" w:hAnsi="Times New Roman"/>
                    </w:rPr>
                    <w:t xml:space="preserve">krátke </w:t>
                  </w:r>
                  <w:r w:rsidRPr="0088149B">
                    <w:rPr>
                      <w:rFonts w:ascii="Times New Roman" w:hAnsi="Times New Roman"/>
                    </w:rPr>
                    <w:t xml:space="preserve">príspevky. Mgr. Viera Tibenská nám predstavila </w:t>
                  </w:r>
                  <w:r w:rsidR="00123F6F" w:rsidRPr="0088149B">
                    <w:rPr>
                      <w:rFonts w:ascii="Times New Roman" w:hAnsi="Times New Roman"/>
                    </w:rPr>
                    <w:t>závery svojej diplomovej práce</w:t>
                  </w:r>
                  <w:r w:rsidRPr="0088149B">
                    <w:rPr>
                      <w:rFonts w:ascii="Times New Roman" w:hAnsi="Times New Roman"/>
                    </w:rPr>
                    <w:t xml:space="preserve"> na tému: „Refle</w:t>
                  </w:r>
                  <w:r w:rsidR="009B24CD" w:rsidRPr="0088149B">
                    <w:rPr>
                      <w:rFonts w:ascii="Times New Roman" w:hAnsi="Times New Roman"/>
                    </w:rPr>
                    <w:t>x</w:t>
                  </w:r>
                  <w:r w:rsidRPr="0088149B">
                    <w:rPr>
                      <w:rFonts w:ascii="Times New Roman" w:hAnsi="Times New Roman"/>
                    </w:rPr>
                    <w:t>ia v pedagogickej praxi študenta učiteľstva informatiky.“ Vo svojom príspevku</w:t>
                  </w:r>
                  <w:r w:rsidR="00123F6F" w:rsidRPr="0088149B">
                    <w:rPr>
                      <w:rFonts w:ascii="Times New Roman" w:hAnsi="Times New Roman"/>
                    </w:rPr>
                    <w:t xml:space="preserve"> mám predstavila závery z</w:t>
                  </w:r>
                  <w:r w:rsidRPr="0088149B">
                    <w:rPr>
                      <w:rFonts w:ascii="Times New Roman" w:hAnsi="Times New Roman"/>
                    </w:rPr>
                    <w:t> </w:t>
                  </w:r>
                  <w:proofErr w:type="spellStart"/>
                  <w:r w:rsidRPr="0088149B">
                    <w:rPr>
                      <w:rFonts w:ascii="Times New Roman" w:hAnsi="Times New Roman"/>
                    </w:rPr>
                    <w:t>autovýskumu</w:t>
                  </w:r>
                  <w:proofErr w:type="spellEnd"/>
                  <w:r w:rsidRPr="0088149B">
                    <w:rPr>
                      <w:rFonts w:ascii="Times New Roman" w:hAnsi="Times New Roman"/>
                    </w:rPr>
                    <w:t xml:space="preserve"> vlastnej pedagogickej praxe, kde sa sústredila na 10 vybraných kompetencií učiteľa a mapovala svoj progres počas pedagogickej praxe. </w:t>
                  </w:r>
                </w:p>
                <w:p w14:paraId="59F3124B" w14:textId="77777777" w:rsidR="00836483" w:rsidRPr="0088149B" w:rsidRDefault="00836483" w:rsidP="000A3F2F">
                  <w:pPr>
                    <w:tabs>
                      <w:tab w:val="left" w:pos="1114"/>
                    </w:tabs>
                    <w:spacing w:after="0" w:line="240" w:lineRule="auto"/>
                    <w:ind w:left="231" w:right="390" w:firstLine="567"/>
                    <w:jc w:val="both"/>
                    <w:rPr>
                      <w:rFonts w:ascii="Times New Roman" w:hAnsi="Times New Roman"/>
                    </w:rPr>
                  </w:pPr>
                  <w:r w:rsidRPr="0088149B">
                    <w:rPr>
                      <w:rFonts w:ascii="Times New Roman" w:hAnsi="Times New Roman"/>
                    </w:rPr>
                    <w:t xml:space="preserve">Mgr. Jozef </w:t>
                  </w:r>
                  <w:proofErr w:type="spellStart"/>
                  <w:r w:rsidRPr="0088149B">
                    <w:rPr>
                      <w:rFonts w:ascii="Times New Roman" w:hAnsi="Times New Roman"/>
                    </w:rPr>
                    <w:t>Čujdík</w:t>
                  </w:r>
                  <w:proofErr w:type="spellEnd"/>
                  <w:r w:rsidRPr="0088149B">
                    <w:rPr>
                      <w:rFonts w:ascii="Times New Roman" w:hAnsi="Times New Roman"/>
                    </w:rPr>
                    <w:t xml:space="preserve"> si pripravil prezentáciu o možnostiach využitia </w:t>
                  </w:r>
                  <w:proofErr w:type="spellStart"/>
                  <w:r w:rsidRPr="0088149B">
                    <w:rPr>
                      <w:rFonts w:ascii="Times New Roman" w:hAnsi="Times New Roman"/>
                    </w:rPr>
                    <w:t>cloudových</w:t>
                  </w:r>
                  <w:proofErr w:type="spellEnd"/>
                  <w:r w:rsidRPr="0088149B">
                    <w:rPr>
                      <w:rFonts w:ascii="Times New Roman" w:hAnsi="Times New Roman"/>
                    </w:rPr>
                    <w:t xml:space="preserve"> služieb programu MS Office 365 a jeho využite v práci učiteľa na Spojenej katolíckej škole. S uvedenou problematikou sa chceme </w:t>
                  </w:r>
                  <w:r w:rsidR="00123F6F" w:rsidRPr="0088149B">
                    <w:rPr>
                      <w:rFonts w:ascii="Times New Roman" w:hAnsi="Times New Roman"/>
                    </w:rPr>
                    <w:t>ešte</w:t>
                  </w:r>
                  <w:r w:rsidRPr="0088149B">
                    <w:rPr>
                      <w:rFonts w:ascii="Times New Roman" w:hAnsi="Times New Roman"/>
                    </w:rPr>
                    <w:t xml:space="preserve"> zaoberať, nakoľko sme pre krátkosť času nestihli všetky funkcionality daného softvéru. </w:t>
                  </w:r>
                </w:p>
              </w:tc>
            </w:tr>
            <w:tr w:rsidR="0032601C" w:rsidRPr="0088149B" w14:paraId="3C8C716B" w14:textId="77777777" w:rsidTr="0032601C">
              <w:trPr>
                <w:trHeight w:val="300"/>
              </w:trPr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8044A0" w14:textId="77777777" w:rsidR="0032601C" w:rsidRPr="0088149B" w:rsidRDefault="0032601C" w:rsidP="00836483">
                  <w:pPr>
                    <w:tabs>
                      <w:tab w:val="left" w:pos="1114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5ED56B91" w14:textId="77777777" w:rsidR="00F71B37" w:rsidRPr="0088149B" w:rsidRDefault="0006036D" w:rsidP="00836483">
                  <w:pPr>
                    <w:tabs>
                      <w:tab w:val="left" w:pos="1114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8149B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72E7E43E" w14:textId="77777777" w:rsidR="00F6665C" w:rsidRPr="0088149B" w:rsidRDefault="00F6665C" w:rsidP="00526E60">
            <w:pPr>
              <w:rPr>
                <w:rFonts w:ascii="Times New Roman" w:hAnsi="Times New Roman"/>
              </w:rPr>
            </w:pPr>
          </w:p>
        </w:tc>
      </w:tr>
      <w:tr w:rsidR="00F6665C" w:rsidRPr="0088149B" w14:paraId="46F7EB15" w14:textId="77777777" w:rsidTr="005E2F77">
        <w:trPr>
          <w:trHeight w:val="2964"/>
        </w:trPr>
        <w:tc>
          <w:tcPr>
            <w:tcW w:w="9212" w:type="dxa"/>
          </w:tcPr>
          <w:p w14:paraId="489DD793" w14:textId="77777777" w:rsidR="00F6665C" w:rsidRPr="0088149B" w:rsidRDefault="00F6665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  <w:b/>
              </w:rPr>
              <w:lastRenderedPageBreak/>
              <w:t>Závery a odporúčania:</w:t>
            </w:r>
          </w:p>
          <w:p w14:paraId="6A640B00" w14:textId="77777777" w:rsidR="0006036D" w:rsidRPr="0088149B" w:rsidRDefault="0006036D" w:rsidP="0006036D">
            <w:pPr>
              <w:pStyle w:val="Odsekzoznamu"/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B06EEB8" w14:textId="4C4604B5" w:rsidR="005E2F77" w:rsidRPr="0088149B" w:rsidRDefault="00123F6F" w:rsidP="000A3F2F">
            <w:pPr>
              <w:tabs>
                <w:tab w:val="left" w:pos="1114"/>
              </w:tabs>
              <w:spacing w:after="0" w:line="240" w:lineRule="auto"/>
              <w:ind w:left="306" w:right="451" w:firstLine="567"/>
              <w:jc w:val="both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 xml:space="preserve">Druhý </w:t>
            </w:r>
            <w:r w:rsidR="00F306E6" w:rsidRPr="0088149B">
              <w:rPr>
                <w:rFonts w:ascii="Times New Roman" w:hAnsi="Times New Roman"/>
              </w:rPr>
              <w:t xml:space="preserve">rok práce pedagogického klubu matematickej gramotnosti </w:t>
            </w:r>
            <w:r w:rsidRPr="0088149B">
              <w:rPr>
                <w:rFonts w:ascii="Times New Roman" w:hAnsi="Times New Roman"/>
              </w:rPr>
              <w:t>je poznačený zhoršujúcou sa situáciou pandémie vírusu</w:t>
            </w:r>
            <w:r w:rsidR="00975603" w:rsidRPr="0088149B">
              <w:rPr>
                <w:rFonts w:ascii="Times New Roman" w:hAnsi="Times New Roman"/>
              </w:rPr>
              <w:t xml:space="preserve"> COVID 19</w:t>
            </w:r>
            <w:r w:rsidRPr="0088149B">
              <w:rPr>
                <w:rFonts w:ascii="Times New Roman" w:hAnsi="Times New Roman"/>
              </w:rPr>
              <w:t>. Ďalej počas riešeni</w:t>
            </w:r>
            <w:r w:rsidR="00975603" w:rsidRPr="0088149B">
              <w:rPr>
                <w:rFonts w:ascii="Times New Roman" w:hAnsi="Times New Roman"/>
              </w:rPr>
              <w:t>a</w:t>
            </w:r>
            <w:r w:rsidRPr="0088149B">
              <w:rPr>
                <w:rFonts w:ascii="Times New Roman" w:hAnsi="Times New Roman"/>
              </w:rPr>
              <w:t xml:space="preserve"> projektu došlo už k zmene štyroch členov klubu matematickej gramotnosti. Nov</w:t>
            </w:r>
            <w:r w:rsidR="00975603" w:rsidRPr="0088149B">
              <w:rPr>
                <w:rFonts w:ascii="Times New Roman" w:hAnsi="Times New Roman"/>
              </w:rPr>
              <w:t>í</w:t>
            </w:r>
            <w:r w:rsidRPr="0088149B">
              <w:rPr>
                <w:rFonts w:ascii="Times New Roman" w:hAnsi="Times New Roman"/>
              </w:rPr>
              <w:t xml:space="preserve"> členovia sú začínajúci učitelia alebo s menej ako piatimi rokmi pedagogickej praxe. Na zmenu týchto podmienok reagujem</w:t>
            </w:r>
            <w:r w:rsidR="008F523B" w:rsidRPr="0088149B">
              <w:rPr>
                <w:rFonts w:ascii="Times New Roman" w:hAnsi="Times New Roman"/>
              </w:rPr>
              <w:t>e</w:t>
            </w:r>
            <w:r w:rsidRPr="0088149B">
              <w:rPr>
                <w:rFonts w:ascii="Times New Roman" w:hAnsi="Times New Roman"/>
              </w:rPr>
              <w:t xml:space="preserve"> jednak úpravou aktivít do online prostredia a na strane druhej posilnenie IKT kompetencií pedagógov ako aj podporu reflexie na vlastnú odučenú prax. </w:t>
            </w:r>
            <w:r w:rsidR="005E2F77" w:rsidRPr="0088149B">
              <w:rPr>
                <w:rFonts w:ascii="Times New Roman" w:hAnsi="Times New Roman"/>
              </w:rPr>
              <w:t xml:space="preserve">Ide </w:t>
            </w:r>
            <w:r w:rsidRPr="0088149B">
              <w:rPr>
                <w:rFonts w:ascii="Times New Roman" w:hAnsi="Times New Roman"/>
              </w:rPr>
              <w:t>nielen</w:t>
            </w:r>
            <w:r w:rsidR="005E2F77" w:rsidRPr="0088149B">
              <w:rPr>
                <w:rFonts w:ascii="Times New Roman" w:hAnsi="Times New Roman"/>
              </w:rPr>
              <w:t xml:space="preserve"> o</w:t>
            </w:r>
            <w:r w:rsidR="00F306E6" w:rsidRPr="0088149B">
              <w:rPr>
                <w:rFonts w:ascii="Times New Roman" w:hAnsi="Times New Roman"/>
              </w:rPr>
              <w:t xml:space="preserve"> </w:t>
            </w:r>
            <w:r w:rsidR="005E2F77" w:rsidRPr="0088149B">
              <w:rPr>
                <w:rFonts w:ascii="Times New Roman" w:hAnsi="Times New Roman"/>
              </w:rPr>
              <w:t>oblasť</w:t>
            </w:r>
            <w:r w:rsidR="00F306E6" w:rsidRPr="0088149B">
              <w:rPr>
                <w:rFonts w:ascii="Times New Roman" w:hAnsi="Times New Roman"/>
              </w:rPr>
              <w:t xml:space="preserve"> rozvoja </w:t>
            </w:r>
            <w:r w:rsidR="005E2F77" w:rsidRPr="0088149B">
              <w:rPr>
                <w:rFonts w:ascii="Times New Roman" w:hAnsi="Times New Roman"/>
              </w:rPr>
              <w:t>IKT</w:t>
            </w:r>
            <w:r w:rsidR="00F306E6" w:rsidRPr="0088149B">
              <w:rPr>
                <w:rFonts w:ascii="Times New Roman" w:hAnsi="Times New Roman"/>
              </w:rPr>
              <w:t xml:space="preserve"> </w:t>
            </w:r>
            <w:r w:rsidR="005E2F77" w:rsidRPr="0088149B">
              <w:rPr>
                <w:rFonts w:ascii="Times New Roman" w:hAnsi="Times New Roman"/>
              </w:rPr>
              <w:t xml:space="preserve">kompetencií, ktoré boli plne využité počas pandémie COVID 19. </w:t>
            </w:r>
            <w:r w:rsidRPr="0088149B">
              <w:rPr>
                <w:rFonts w:ascii="Times New Roman" w:hAnsi="Times New Roman"/>
              </w:rPr>
              <w:t>Pokiaľ nám to situácia dovolí</w:t>
            </w:r>
            <w:r w:rsidR="00975603" w:rsidRPr="0088149B">
              <w:rPr>
                <w:rFonts w:ascii="Times New Roman" w:hAnsi="Times New Roman"/>
              </w:rPr>
              <w:t>,</w:t>
            </w:r>
            <w:r w:rsidRPr="0088149B">
              <w:rPr>
                <w:rFonts w:ascii="Times New Roman" w:hAnsi="Times New Roman"/>
              </w:rPr>
              <w:t xml:space="preserve"> </w:t>
            </w:r>
            <w:r w:rsidR="00F306E6" w:rsidRPr="0088149B">
              <w:rPr>
                <w:rFonts w:ascii="Times New Roman" w:hAnsi="Times New Roman"/>
              </w:rPr>
              <w:t xml:space="preserve">chceme </w:t>
            </w:r>
            <w:r w:rsidRPr="0088149B">
              <w:rPr>
                <w:rFonts w:ascii="Times New Roman" w:hAnsi="Times New Roman"/>
              </w:rPr>
              <w:t xml:space="preserve">uvedené ciele </w:t>
            </w:r>
            <w:proofErr w:type="spellStart"/>
            <w:r w:rsidR="00F306E6" w:rsidRPr="0088149B">
              <w:rPr>
                <w:rFonts w:ascii="Times New Roman" w:hAnsi="Times New Roman"/>
              </w:rPr>
              <w:t>pilotne</w:t>
            </w:r>
            <w:proofErr w:type="spellEnd"/>
            <w:r w:rsidR="00F306E6" w:rsidRPr="0088149B">
              <w:rPr>
                <w:rFonts w:ascii="Times New Roman" w:hAnsi="Times New Roman"/>
              </w:rPr>
              <w:t xml:space="preserve"> overovať počas bežnej výučby a vyhodnotiť formou </w:t>
            </w:r>
            <w:r w:rsidR="005E2F77" w:rsidRPr="0088149B">
              <w:rPr>
                <w:rFonts w:ascii="Times New Roman" w:hAnsi="Times New Roman"/>
              </w:rPr>
              <w:t>nástrojov didaktického výskumu.</w:t>
            </w:r>
          </w:p>
          <w:p w14:paraId="7400DC03" w14:textId="35151E72" w:rsidR="008F523B" w:rsidRDefault="008F523B" w:rsidP="000A3F2F">
            <w:pPr>
              <w:tabs>
                <w:tab w:val="left" w:pos="1114"/>
              </w:tabs>
              <w:spacing w:after="0" w:line="240" w:lineRule="auto"/>
              <w:ind w:left="306" w:right="451" w:firstLine="567"/>
              <w:jc w:val="both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 xml:space="preserve">Vzhľadom na zhoršenú </w:t>
            </w:r>
            <w:proofErr w:type="spellStart"/>
            <w:r w:rsidRPr="0088149B">
              <w:rPr>
                <w:rFonts w:ascii="Times New Roman" w:hAnsi="Times New Roman"/>
              </w:rPr>
              <w:t>pandemickú</w:t>
            </w:r>
            <w:proofErr w:type="spellEnd"/>
            <w:r w:rsidRPr="0088149B">
              <w:rPr>
                <w:rFonts w:ascii="Times New Roman" w:hAnsi="Times New Roman"/>
              </w:rPr>
              <w:t xml:space="preserve"> situáciu sa budú aj ďalšie stretnutia Klubu matematickej gramotnosti konať online formou prostredníctvom MS </w:t>
            </w:r>
            <w:proofErr w:type="spellStart"/>
            <w:r w:rsidRPr="0088149B">
              <w:rPr>
                <w:rFonts w:ascii="Times New Roman" w:hAnsi="Times New Roman"/>
              </w:rPr>
              <w:t>TEAMs</w:t>
            </w:r>
            <w:proofErr w:type="spellEnd"/>
            <w:r w:rsidRPr="0088149B">
              <w:rPr>
                <w:rFonts w:ascii="Times New Roman" w:hAnsi="Times New Roman"/>
              </w:rPr>
              <w:t xml:space="preserve">. </w:t>
            </w:r>
          </w:p>
          <w:p w14:paraId="063DD63B" w14:textId="77777777" w:rsidR="000A3F2F" w:rsidRPr="0088149B" w:rsidRDefault="000A3F2F" w:rsidP="008F10CC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00550C1" w14:textId="77777777" w:rsidR="00F6665C" w:rsidRPr="0088149B" w:rsidRDefault="008F10CC" w:rsidP="008F10CC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 xml:space="preserve"> </w:t>
            </w:r>
          </w:p>
        </w:tc>
      </w:tr>
    </w:tbl>
    <w:p w14:paraId="30025ED8" w14:textId="77777777" w:rsidR="00F6665C" w:rsidRPr="0088149B" w:rsidRDefault="00F6665C" w:rsidP="00F6665C">
      <w:pPr>
        <w:tabs>
          <w:tab w:val="left" w:pos="1114"/>
        </w:tabs>
        <w:rPr>
          <w:rFonts w:ascii="Times New Roman" w:hAnsi="Times New Roman"/>
        </w:rPr>
      </w:pPr>
      <w:r w:rsidRPr="0088149B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2"/>
        <w:gridCol w:w="5030"/>
      </w:tblGrid>
      <w:tr w:rsidR="00155A6C" w:rsidRPr="0088149B" w14:paraId="2D6C64F6" w14:textId="77777777" w:rsidTr="00155A6C">
        <w:tc>
          <w:tcPr>
            <w:tcW w:w="4032" w:type="dxa"/>
          </w:tcPr>
          <w:p w14:paraId="65FD529E" w14:textId="77777777" w:rsidR="00155A6C" w:rsidRPr="0088149B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8149B">
              <w:rPr>
                <w:rFonts w:ascii="Times New Roman" w:hAnsi="Times New Roman"/>
                <w:bCs/>
              </w:rPr>
              <w:t>Vypracoval (meno, priezvisko)</w:t>
            </w:r>
          </w:p>
        </w:tc>
        <w:tc>
          <w:tcPr>
            <w:tcW w:w="5030" w:type="dxa"/>
          </w:tcPr>
          <w:p w14:paraId="4257628C" w14:textId="77777777" w:rsidR="00155A6C" w:rsidRPr="0088149B" w:rsidRDefault="005E2F77" w:rsidP="00155A6C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>PaedDr. Ján Šunderlík, PhD.</w:t>
            </w:r>
          </w:p>
        </w:tc>
      </w:tr>
      <w:tr w:rsidR="00155A6C" w:rsidRPr="0088149B" w14:paraId="648F82BC" w14:textId="77777777" w:rsidTr="00155A6C">
        <w:tc>
          <w:tcPr>
            <w:tcW w:w="4032" w:type="dxa"/>
          </w:tcPr>
          <w:p w14:paraId="3269EB83" w14:textId="77777777" w:rsidR="00155A6C" w:rsidRPr="0088149B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8149B">
              <w:rPr>
                <w:rFonts w:ascii="Times New Roman" w:hAnsi="Times New Roman"/>
                <w:bCs/>
              </w:rPr>
              <w:t>Dátum</w:t>
            </w:r>
          </w:p>
        </w:tc>
        <w:tc>
          <w:tcPr>
            <w:tcW w:w="5030" w:type="dxa"/>
          </w:tcPr>
          <w:p w14:paraId="247CD8A2" w14:textId="6D4515C8" w:rsidR="00155A6C" w:rsidRPr="0088149B" w:rsidRDefault="00EB0670" w:rsidP="000A3F2F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>2</w:t>
            </w:r>
            <w:r w:rsidR="000A3F2F">
              <w:rPr>
                <w:rFonts w:ascii="Times New Roman" w:hAnsi="Times New Roman"/>
              </w:rPr>
              <w:t>8</w:t>
            </w:r>
            <w:r w:rsidR="004A0287" w:rsidRPr="0088149B">
              <w:rPr>
                <w:rFonts w:ascii="Times New Roman" w:hAnsi="Times New Roman"/>
              </w:rPr>
              <w:t>.</w:t>
            </w:r>
            <w:r w:rsidRPr="0088149B">
              <w:rPr>
                <w:rFonts w:ascii="Times New Roman" w:hAnsi="Times New Roman"/>
              </w:rPr>
              <w:t>9</w:t>
            </w:r>
            <w:r w:rsidR="004A0287" w:rsidRPr="0088149B">
              <w:rPr>
                <w:rFonts w:ascii="Times New Roman" w:hAnsi="Times New Roman"/>
              </w:rPr>
              <w:t>.2020</w:t>
            </w:r>
          </w:p>
        </w:tc>
      </w:tr>
      <w:tr w:rsidR="00155A6C" w:rsidRPr="0088149B" w14:paraId="5BD0B3A5" w14:textId="77777777" w:rsidTr="00155A6C">
        <w:tc>
          <w:tcPr>
            <w:tcW w:w="4032" w:type="dxa"/>
          </w:tcPr>
          <w:p w14:paraId="709755DD" w14:textId="77777777" w:rsidR="00155A6C" w:rsidRPr="0088149B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8149B">
              <w:rPr>
                <w:rFonts w:ascii="Times New Roman" w:hAnsi="Times New Roman"/>
                <w:bCs/>
              </w:rPr>
              <w:t>Podpis</w:t>
            </w:r>
          </w:p>
        </w:tc>
        <w:tc>
          <w:tcPr>
            <w:tcW w:w="5030" w:type="dxa"/>
          </w:tcPr>
          <w:p w14:paraId="78C5EAE1" w14:textId="77777777" w:rsidR="00155A6C" w:rsidRPr="0088149B" w:rsidRDefault="00155A6C" w:rsidP="00155A6C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A6C" w:rsidRPr="0088149B" w14:paraId="19643E51" w14:textId="77777777" w:rsidTr="00155A6C">
        <w:tc>
          <w:tcPr>
            <w:tcW w:w="4032" w:type="dxa"/>
          </w:tcPr>
          <w:p w14:paraId="7088AF29" w14:textId="77777777" w:rsidR="00155A6C" w:rsidRPr="0088149B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8149B">
              <w:rPr>
                <w:rFonts w:ascii="Times New Roman" w:hAnsi="Times New Roman"/>
                <w:bCs/>
              </w:rPr>
              <w:t>Schválil (meno, priezvisko)</w:t>
            </w:r>
          </w:p>
        </w:tc>
        <w:tc>
          <w:tcPr>
            <w:tcW w:w="5030" w:type="dxa"/>
          </w:tcPr>
          <w:p w14:paraId="46B49927" w14:textId="77777777" w:rsidR="00155A6C" w:rsidRPr="0088149B" w:rsidRDefault="0006580E" w:rsidP="0046293B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>PaedDr. Ján Šunderlík, Ph</w:t>
            </w:r>
            <w:r w:rsidR="0046293B" w:rsidRPr="0088149B">
              <w:rPr>
                <w:rFonts w:ascii="Times New Roman" w:hAnsi="Times New Roman"/>
              </w:rPr>
              <w:t>D</w:t>
            </w:r>
            <w:r w:rsidRPr="0088149B">
              <w:rPr>
                <w:rFonts w:ascii="Times New Roman" w:hAnsi="Times New Roman"/>
              </w:rPr>
              <w:t>.</w:t>
            </w:r>
          </w:p>
        </w:tc>
      </w:tr>
      <w:tr w:rsidR="00155A6C" w:rsidRPr="0088149B" w14:paraId="4CADD71E" w14:textId="77777777" w:rsidTr="00155A6C">
        <w:tc>
          <w:tcPr>
            <w:tcW w:w="4032" w:type="dxa"/>
          </w:tcPr>
          <w:p w14:paraId="35B77867" w14:textId="77777777" w:rsidR="00155A6C" w:rsidRPr="0088149B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8149B">
              <w:rPr>
                <w:rFonts w:ascii="Times New Roman" w:hAnsi="Times New Roman"/>
                <w:bCs/>
              </w:rPr>
              <w:t>Dátum</w:t>
            </w:r>
          </w:p>
        </w:tc>
        <w:tc>
          <w:tcPr>
            <w:tcW w:w="5030" w:type="dxa"/>
          </w:tcPr>
          <w:p w14:paraId="5A92CC20" w14:textId="51C599C1" w:rsidR="00155A6C" w:rsidRPr="0088149B" w:rsidRDefault="00EB0670" w:rsidP="000A3F2F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88149B">
              <w:rPr>
                <w:rFonts w:ascii="Times New Roman" w:hAnsi="Times New Roman"/>
              </w:rPr>
              <w:t>2</w:t>
            </w:r>
            <w:r w:rsidR="000A3F2F">
              <w:rPr>
                <w:rFonts w:ascii="Times New Roman" w:hAnsi="Times New Roman"/>
              </w:rPr>
              <w:t>8</w:t>
            </w:r>
            <w:r w:rsidR="004A0287" w:rsidRPr="0088149B">
              <w:rPr>
                <w:rFonts w:ascii="Times New Roman" w:hAnsi="Times New Roman"/>
              </w:rPr>
              <w:t>.</w:t>
            </w:r>
            <w:r w:rsidRPr="0088149B">
              <w:rPr>
                <w:rFonts w:ascii="Times New Roman" w:hAnsi="Times New Roman"/>
              </w:rPr>
              <w:t>9</w:t>
            </w:r>
            <w:r w:rsidR="004A0287" w:rsidRPr="0088149B">
              <w:rPr>
                <w:rFonts w:ascii="Times New Roman" w:hAnsi="Times New Roman"/>
              </w:rPr>
              <w:t>.2020</w:t>
            </w:r>
          </w:p>
        </w:tc>
      </w:tr>
      <w:tr w:rsidR="00155A6C" w:rsidRPr="0088149B" w14:paraId="56F28586" w14:textId="77777777" w:rsidTr="00155A6C">
        <w:tc>
          <w:tcPr>
            <w:tcW w:w="4032" w:type="dxa"/>
          </w:tcPr>
          <w:p w14:paraId="44227E87" w14:textId="77777777" w:rsidR="00155A6C" w:rsidRPr="0088149B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8149B">
              <w:rPr>
                <w:rFonts w:ascii="Times New Roman" w:hAnsi="Times New Roman"/>
                <w:bCs/>
              </w:rPr>
              <w:t>Podpis</w:t>
            </w:r>
          </w:p>
        </w:tc>
        <w:tc>
          <w:tcPr>
            <w:tcW w:w="5030" w:type="dxa"/>
          </w:tcPr>
          <w:p w14:paraId="7A5CD8B5" w14:textId="77777777" w:rsidR="00155A6C" w:rsidRPr="0088149B" w:rsidRDefault="00155A6C" w:rsidP="00155A6C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0F94391" w14:textId="77777777" w:rsidR="00F6665C" w:rsidRPr="0088149B" w:rsidRDefault="00F6665C" w:rsidP="00F6665C">
      <w:pPr>
        <w:tabs>
          <w:tab w:val="left" w:pos="1114"/>
        </w:tabs>
        <w:rPr>
          <w:rFonts w:ascii="Times New Roman" w:hAnsi="Times New Roman"/>
        </w:rPr>
      </w:pPr>
    </w:p>
    <w:p w14:paraId="65A1DC01" w14:textId="77777777" w:rsidR="00123F6F" w:rsidRPr="0088149B" w:rsidRDefault="00123F6F" w:rsidP="00F6665C">
      <w:pPr>
        <w:tabs>
          <w:tab w:val="left" w:pos="1114"/>
        </w:tabs>
        <w:rPr>
          <w:rFonts w:ascii="Times New Roman" w:hAnsi="Times New Roman"/>
          <w:b/>
        </w:rPr>
      </w:pPr>
    </w:p>
    <w:p w14:paraId="0D81F366" w14:textId="77777777" w:rsidR="00123F6F" w:rsidRPr="0088149B" w:rsidRDefault="00123F6F" w:rsidP="00F6665C">
      <w:pPr>
        <w:tabs>
          <w:tab w:val="left" w:pos="1114"/>
        </w:tabs>
        <w:rPr>
          <w:rFonts w:ascii="Times New Roman" w:hAnsi="Times New Roman"/>
          <w:b/>
        </w:rPr>
      </w:pPr>
    </w:p>
    <w:p w14:paraId="6A3FD493" w14:textId="22A855EC" w:rsidR="00F6665C" w:rsidRDefault="00D912DE" w:rsidP="00F6665C">
      <w:pPr>
        <w:tabs>
          <w:tab w:val="left" w:pos="1114"/>
        </w:tabs>
        <w:rPr>
          <w:rFonts w:ascii="Times New Roman" w:hAnsi="Times New Roman"/>
          <w:b/>
        </w:rPr>
      </w:pPr>
      <w:r w:rsidRPr="00D0796E">
        <w:rPr>
          <w:rFonts w:ascii="Times New Roman" w:hAnsi="Times New Roman"/>
        </w:rPr>
        <w:lastRenderedPageBreak/>
        <w:t>Príloha správy o</w:t>
      </w:r>
      <w:r>
        <w:rPr>
          <w:rFonts w:ascii="Times New Roman" w:hAnsi="Times New Roman"/>
        </w:rPr>
        <w:t> </w:t>
      </w:r>
      <w:r w:rsidRPr="00D0796E">
        <w:rPr>
          <w:rFonts w:ascii="Times New Roman" w:hAnsi="Times New Roman"/>
        </w:rPr>
        <w:t>činnosti</w:t>
      </w:r>
      <w:r>
        <w:rPr>
          <w:rFonts w:ascii="Times New Roman" w:hAnsi="Times New Roman"/>
        </w:rPr>
        <w:t xml:space="preserve"> pedagogického</w:t>
      </w:r>
      <w:r w:rsidRPr="00D0796E">
        <w:rPr>
          <w:rFonts w:ascii="Times New Roman" w:hAnsi="Times New Roman"/>
        </w:rPr>
        <w:t xml:space="preserve"> klubu</w:t>
      </w:r>
      <w:r>
        <w:rPr>
          <w:rFonts w:ascii="Times New Roman" w:hAnsi="Times New Roman"/>
        </w:rPr>
        <w:t>:</w:t>
      </w:r>
      <w:r w:rsidRPr="00D0796E">
        <w:rPr>
          <w:rFonts w:ascii="Times New Roman" w:hAnsi="Times New Roman"/>
        </w:rPr>
        <w:t xml:space="preserve">              </w:t>
      </w:r>
    </w:p>
    <w:p w14:paraId="07A64027" w14:textId="77777777" w:rsidR="00D912DE" w:rsidRDefault="00D912DE" w:rsidP="00F6665C">
      <w:pPr>
        <w:tabs>
          <w:tab w:val="left" w:pos="1114"/>
        </w:tabs>
        <w:rPr>
          <w:rFonts w:ascii="Times New Roman" w:hAnsi="Times New Roman"/>
        </w:rPr>
      </w:pPr>
    </w:p>
    <w:p w14:paraId="2DCAE83D" w14:textId="2EF4FD4D" w:rsidR="00F6665C" w:rsidRDefault="00F6665C" w:rsidP="00F6665C">
      <w:pPr>
        <w:tabs>
          <w:tab w:val="left" w:pos="1114"/>
        </w:tabs>
        <w:rPr>
          <w:rFonts w:ascii="Times New Roman" w:hAnsi="Times New Roman"/>
        </w:rPr>
      </w:pPr>
      <w:r>
        <w:rPr>
          <w:rFonts w:ascii="Times New Roman" w:hAnsi="Times New Roman"/>
        </w:rPr>
        <w:t>Prezenčná listina zo stretnutia pedagogického klubu</w:t>
      </w:r>
    </w:p>
    <w:p w14:paraId="5C3C4805" w14:textId="77777777" w:rsidR="004F100C" w:rsidRPr="004F368A" w:rsidRDefault="004F100C" w:rsidP="00F6665C">
      <w:pPr>
        <w:tabs>
          <w:tab w:val="left" w:pos="1114"/>
        </w:tabs>
      </w:pPr>
      <w:r>
        <w:rPr>
          <w:rFonts w:ascii="Times New Roman" w:hAnsi="Times New Roman"/>
        </w:rPr>
        <w:t xml:space="preserve">Záznam z online stretnutia prostredníctvom aplikácie MS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</w:rPr>
        <w:t xml:space="preserve">. </w:t>
      </w:r>
    </w:p>
    <w:p w14:paraId="0FA3DC2F" w14:textId="456080D7" w:rsidR="00F6665C" w:rsidRDefault="00155A6C" w:rsidP="00F6665C">
      <w:r>
        <w:rPr>
          <w:noProof/>
          <w:lang w:eastAsia="sk-SK"/>
        </w:rPr>
        <w:drawing>
          <wp:inline distT="0" distB="0" distL="0" distR="0" wp14:anchorId="210C66BD" wp14:editId="73CE16AE">
            <wp:extent cx="5753100" cy="7239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ADED" w14:textId="77777777" w:rsidR="00F6665C" w:rsidRPr="001544C0" w:rsidRDefault="00F6665C" w:rsidP="00F6665C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F6665C" w:rsidRPr="007B6C7D" w14:paraId="3B59D17B" w14:textId="77777777" w:rsidTr="008836D8">
        <w:tc>
          <w:tcPr>
            <w:tcW w:w="3528" w:type="dxa"/>
          </w:tcPr>
          <w:p w14:paraId="45170F13" w14:textId="77777777" w:rsidR="00F6665C" w:rsidRPr="00D912DE" w:rsidRDefault="00F6665C" w:rsidP="008836D8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Prioritná os:</w:t>
            </w:r>
          </w:p>
        </w:tc>
        <w:tc>
          <w:tcPr>
            <w:tcW w:w="5940" w:type="dxa"/>
          </w:tcPr>
          <w:p w14:paraId="20AA2BAA" w14:textId="77777777" w:rsidR="00F6665C" w:rsidRPr="00D912DE" w:rsidRDefault="00F6665C" w:rsidP="008836D8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Vzdelávanie</w:t>
            </w:r>
          </w:p>
        </w:tc>
      </w:tr>
      <w:tr w:rsidR="00155A6C" w:rsidRPr="007B6C7D" w14:paraId="32CF070B" w14:textId="77777777" w:rsidTr="008836D8">
        <w:tc>
          <w:tcPr>
            <w:tcW w:w="3528" w:type="dxa"/>
          </w:tcPr>
          <w:p w14:paraId="7FC6226A" w14:textId="77777777" w:rsidR="00155A6C" w:rsidRPr="00D912DE" w:rsidRDefault="00155A6C" w:rsidP="00155A6C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Špecifický cieľ:</w:t>
            </w:r>
          </w:p>
        </w:tc>
        <w:tc>
          <w:tcPr>
            <w:tcW w:w="5940" w:type="dxa"/>
          </w:tcPr>
          <w:p w14:paraId="6F232854" w14:textId="77777777" w:rsidR="00155A6C" w:rsidRPr="00D912DE" w:rsidRDefault="00155A6C" w:rsidP="00155A6C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1.1.1 Zvýšiť </w:t>
            </w:r>
            <w:proofErr w:type="spellStart"/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inkluzívnosť</w:t>
            </w:r>
            <w:proofErr w:type="spellEnd"/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a rovnaký prístup ku kvalitnému vzdelávaniu a zlepšiť výsledky a kompetencie detí a žiakov</w:t>
            </w:r>
          </w:p>
        </w:tc>
      </w:tr>
      <w:tr w:rsidR="00155A6C" w:rsidRPr="007B6C7D" w14:paraId="71F3FF02" w14:textId="77777777" w:rsidTr="008836D8">
        <w:tc>
          <w:tcPr>
            <w:tcW w:w="3528" w:type="dxa"/>
          </w:tcPr>
          <w:p w14:paraId="4B4DF375" w14:textId="77777777" w:rsidR="00155A6C" w:rsidRPr="00D912DE" w:rsidRDefault="00155A6C" w:rsidP="00155A6C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Prijímateľ:</w:t>
            </w:r>
          </w:p>
        </w:tc>
        <w:tc>
          <w:tcPr>
            <w:tcW w:w="5940" w:type="dxa"/>
          </w:tcPr>
          <w:p w14:paraId="0881ADC4" w14:textId="77777777" w:rsidR="00155A6C" w:rsidRPr="00D912DE" w:rsidRDefault="00155A6C" w:rsidP="00155A6C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Spojená katolícka škola, Farská 19, 949 01 Nitra</w:t>
            </w:r>
          </w:p>
        </w:tc>
      </w:tr>
      <w:tr w:rsidR="00155A6C" w:rsidRPr="007B6C7D" w14:paraId="5B639A50" w14:textId="77777777" w:rsidTr="008836D8">
        <w:tc>
          <w:tcPr>
            <w:tcW w:w="3528" w:type="dxa"/>
          </w:tcPr>
          <w:p w14:paraId="388AE284" w14:textId="77777777" w:rsidR="00155A6C" w:rsidRPr="00D912DE" w:rsidRDefault="00155A6C" w:rsidP="00155A6C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Názov projektu:</w:t>
            </w:r>
          </w:p>
        </w:tc>
        <w:tc>
          <w:tcPr>
            <w:tcW w:w="5940" w:type="dxa"/>
          </w:tcPr>
          <w:p w14:paraId="4320C648" w14:textId="77777777" w:rsidR="00155A6C" w:rsidRPr="00D912DE" w:rsidRDefault="00155A6C" w:rsidP="00155A6C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Zvýšenie kvality vzdelávania na Gymnáziu sv. Cyrila a Metoda v Nitre</w:t>
            </w:r>
          </w:p>
        </w:tc>
      </w:tr>
      <w:tr w:rsidR="00155A6C" w:rsidRPr="007B6C7D" w14:paraId="20721417" w14:textId="77777777" w:rsidTr="008836D8">
        <w:tc>
          <w:tcPr>
            <w:tcW w:w="3528" w:type="dxa"/>
          </w:tcPr>
          <w:p w14:paraId="1723C6F5" w14:textId="77777777" w:rsidR="00155A6C" w:rsidRPr="00D912DE" w:rsidRDefault="00155A6C" w:rsidP="00155A6C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Kód ITMS projektu:</w:t>
            </w:r>
          </w:p>
        </w:tc>
        <w:tc>
          <w:tcPr>
            <w:tcW w:w="5940" w:type="dxa"/>
          </w:tcPr>
          <w:p w14:paraId="52945AF4" w14:textId="77777777" w:rsidR="00155A6C" w:rsidRPr="00D912DE" w:rsidRDefault="00155A6C" w:rsidP="00155A6C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312011V634</w:t>
            </w:r>
          </w:p>
        </w:tc>
      </w:tr>
      <w:tr w:rsidR="00155A6C" w:rsidRPr="007B6C7D" w14:paraId="6AA5CB4A" w14:textId="77777777" w:rsidTr="008836D8">
        <w:tc>
          <w:tcPr>
            <w:tcW w:w="3528" w:type="dxa"/>
          </w:tcPr>
          <w:p w14:paraId="53797AD7" w14:textId="77777777" w:rsidR="00155A6C" w:rsidRPr="00D912DE" w:rsidRDefault="00155A6C" w:rsidP="00155A6C">
            <w:pPr>
              <w:rPr>
                <w:rFonts w:ascii="Times New Roman" w:hAnsi="Times New Roman"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spacing w:val="20"/>
                <w:sz w:val="20"/>
                <w:szCs w:val="20"/>
              </w:rPr>
              <w:t>Názov pedagogického klubu:</w:t>
            </w:r>
          </w:p>
        </w:tc>
        <w:tc>
          <w:tcPr>
            <w:tcW w:w="5940" w:type="dxa"/>
          </w:tcPr>
          <w:p w14:paraId="766A64B1" w14:textId="77777777" w:rsidR="00155A6C" w:rsidRPr="00D912DE" w:rsidRDefault="00155A6C" w:rsidP="00155A6C">
            <w:pPr>
              <w:rPr>
                <w:rFonts w:ascii="Times New Roman" w:hAnsi="Times New Roman"/>
                <w:b/>
                <w:bCs/>
                <w:spacing w:val="20"/>
                <w:sz w:val="20"/>
                <w:szCs w:val="20"/>
              </w:rPr>
            </w:pPr>
            <w:r w:rsidRPr="00D912DE">
              <w:rPr>
                <w:rFonts w:ascii="Times New Roman" w:hAnsi="Times New Roman"/>
                <w:b/>
                <w:bCs/>
                <w:spacing w:val="20"/>
                <w:sz w:val="20"/>
                <w:szCs w:val="20"/>
              </w:rPr>
              <w:t>5.6.1. Pedagogický klub matematickej gramotnosti</w:t>
            </w:r>
          </w:p>
        </w:tc>
      </w:tr>
    </w:tbl>
    <w:p w14:paraId="7574D2C9" w14:textId="77777777" w:rsidR="00F6665C" w:rsidRDefault="00F6665C" w:rsidP="00F6665C"/>
    <w:p w14:paraId="1DC7615B" w14:textId="77777777" w:rsidR="00C95550" w:rsidRDefault="00C95550" w:rsidP="00F6665C">
      <w:pPr>
        <w:pStyle w:val="Nadpis1"/>
        <w:jc w:val="center"/>
        <w:rPr>
          <w:sz w:val="24"/>
          <w:szCs w:val="24"/>
          <w:lang w:val="sk-SK"/>
        </w:rPr>
      </w:pPr>
    </w:p>
    <w:p w14:paraId="04EEAF1D" w14:textId="77777777" w:rsidR="00C95550" w:rsidRDefault="00C95550" w:rsidP="00F6665C">
      <w:pPr>
        <w:pStyle w:val="Nadpis1"/>
        <w:jc w:val="center"/>
        <w:rPr>
          <w:sz w:val="24"/>
          <w:szCs w:val="24"/>
          <w:lang w:val="sk-SK"/>
        </w:rPr>
      </w:pPr>
    </w:p>
    <w:p w14:paraId="53C090D9" w14:textId="77777777" w:rsidR="00C95550" w:rsidRPr="00C95550" w:rsidRDefault="00C95550" w:rsidP="00C95550">
      <w:pPr>
        <w:rPr>
          <w:lang w:eastAsia="cs-CZ"/>
        </w:rPr>
      </w:pPr>
    </w:p>
    <w:p w14:paraId="1D81C035" w14:textId="77777777" w:rsidR="00F6665C" w:rsidRPr="001B69AF" w:rsidRDefault="00F6665C" w:rsidP="00C95550">
      <w:pPr>
        <w:pStyle w:val="Nadpis1"/>
        <w:pageBreakBefore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lastRenderedPageBreak/>
        <w:t>PREZENČNÁ LISTINA</w:t>
      </w:r>
    </w:p>
    <w:p w14:paraId="15B76FE6" w14:textId="77777777" w:rsidR="00F6665C" w:rsidRPr="00D912DE" w:rsidRDefault="00F6665C" w:rsidP="00F6665C">
      <w:pPr>
        <w:rPr>
          <w:rFonts w:ascii="Times New Roman" w:hAnsi="Times New Roman"/>
        </w:rPr>
      </w:pPr>
    </w:p>
    <w:p w14:paraId="394C7856" w14:textId="77777777" w:rsidR="00F6665C" w:rsidRPr="00D912DE" w:rsidRDefault="00F6665C" w:rsidP="00F6665C">
      <w:pPr>
        <w:rPr>
          <w:rFonts w:ascii="Times New Roman" w:hAnsi="Times New Roman"/>
        </w:rPr>
      </w:pPr>
      <w:r w:rsidRPr="00D912DE">
        <w:rPr>
          <w:rFonts w:ascii="Times New Roman" w:hAnsi="Times New Roman"/>
        </w:rPr>
        <w:t xml:space="preserve">Miesto konania stretnutia: </w:t>
      </w:r>
      <w:r w:rsidR="000445BA" w:rsidRPr="00D912DE">
        <w:rPr>
          <w:rFonts w:ascii="Times New Roman" w:hAnsi="Times New Roman"/>
        </w:rPr>
        <w:t>Gymnázium sv. Cyrila a Metoda</w:t>
      </w:r>
    </w:p>
    <w:p w14:paraId="45B15468" w14:textId="77777777" w:rsidR="00F6665C" w:rsidRPr="00D912DE" w:rsidRDefault="00F6665C" w:rsidP="00F6665C">
      <w:pPr>
        <w:rPr>
          <w:rFonts w:ascii="Times New Roman" w:hAnsi="Times New Roman"/>
        </w:rPr>
      </w:pPr>
      <w:r w:rsidRPr="00D912DE">
        <w:rPr>
          <w:rFonts w:ascii="Times New Roman" w:hAnsi="Times New Roman"/>
        </w:rPr>
        <w:t>Dátum konania stretnutia:</w:t>
      </w:r>
      <w:r w:rsidR="007945B6" w:rsidRPr="00D912DE">
        <w:rPr>
          <w:rFonts w:ascii="Times New Roman" w:hAnsi="Times New Roman"/>
        </w:rPr>
        <w:t xml:space="preserve"> </w:t>
      </w:r>
      <w:r w:rsidR="008F10CC" w:rsidRPr="00D912DE">
        <w:rPr>
          <w:rFonts w:ascii="Times New Roman" w:hAnsi="Times New Roman"/>
        </w:rPr>
        <w:t xml:space="preserve"> 2</w:t>
      </w:r>
      <w:r w:rsidR="004F100C" w:rsidRPr="00D912DE">
        <w:rPr>
          <w:rFonts w:ascii="Times New Roman" w:hAnsi="Times New Roman"/>
        </w:rPr>
        <w:t>8. 9</w:t>
      </w:r>
      <w:r w:rsidR="00045C0A" w:rsidRPr="00D912DE">
        <w:rPr>
          <w:rFonts w:ascii="Times New Roman" w:hAnsi="Times New Roman"/>
        </w:rPr>
        <w:t>. 2020</w:t>
      </w:r>
    </w:p>
    <w:p w14:paraId="3EFFF977" w14:textId="77777777" w:rsidR="00F6665C" w:rsidRPr="00D912DE" w:rsidRDefault="00F6665C" w:rsidP="00F6665C">
      <w:pPr>
        <w:rPr>
          <w:rFonts w:ascii="Times New Roman" w:hAnsi="Times New Roman"/>
        </w:rPr>
      </w:pPr>
      <w:r w:rsidRPr="00D912DE">
        <w:rPr>
          <w:rFonts w:ascii="Times New Roman" w:hAnsi="Times New Roman"/>
        </w:rPr>
        <w:t>Trvanie stretnutia: od</w:t>
      </w:r>
      <w:r w:rsidR="00C95550" w:rsidRPr="00D912DE">
        <w:rPr>
          <w:rFonts w:ascii="Times New Roman" w:hAnsi="Times New Roman"/>
        </w:rPr>
        <w:t xml:space="preserve">    </w:t>
      </w:r>
      <w:r w:rsidR="004F100C" w:rsidRPr="00D912DE">
        <w:rPr>
          <w:rFonts w:ascii="Times New Roman" w:hAnsi="Times New Roman"/>
        </w:rPr>
        <w:t>14:3</w:t>
      </w:r>
      <w:r w:rsidR="00C95550" w:rsidRPr="00D912DE">
        <w:rPr>
          <w:rFonts w:ascii="Times New Roman" w:hAnsi="Times New Roman"/>
        </w:rPr>
        <w:t>0 hod.</w:t>
      </w:r>
      <w:r w:rsidRPr="00D912DE">
        <w:rPr>
          <w:rFonts w:ascii="Times New Roman" w:hAnsi="Times New Roman"/>
        </w:rPr>
        <w:tab/>
        <w:t xml:space="preserve">do </w:t>
      </w:r>
      <w:r w:rsidR="004F100C" w:rsidRPr="00D912DE">
        <w:rPr>
          <w:rFonts w:ascii="Times New Roman" w:hAnsi="Times New Roman"/>
        </w:rPr>
        <w:t>17:3</w:t>
      </w:r>
      <w:r w:rsidR="00C95550" w:rsidRPr="00D912DE">
        <w:rPr>
          <w:rFonts w:ascii="Times New Roman" w:hAnsi="Times New Roman"/>
        </w:rPr>
        <w:t>0 hod.</w:t>
      </w:r>
    </w:p>
    <w:p w14:paraId="7D122258" w14:textId="77777777" w:rsidR="00F6665C" w:rsidRPr="00D912DE" w:rsidRDefault="00F6665C" w:rsidP="00F6665C">
      <w:pPr>
        <w:rPr>
          <w:rFonts w:ascii="Times New Roman" w:hAnsi="Times New Roman"/>
        </w:rPr>
      </w:pPr>
    </w:p>
    <w:p w14:paraId="3BBC7B30" w14:textId="77777777" w:rsidR="00F6665C" w:rsidRPr="00D912DE" w:rsidRDefault="00F6665C" w:rsidP="00F6665C">
      <w:pPr>
        <w:rPr>
          <w:rFonts w:ascii="Times New Roman" w:hAnsi="Times New Roman"/>
        </w:rPr>
      </w:pPr>
      <w:r w:rsidRPr="00D912DE">
        <w:rPr>
          <w:rFonts w:ascii="Times New Roman" w:hAnsi="Times New Roman"/>
        </w:rPr>
        <w:t>Zoznam účastníkov/členov pedagogického klubu: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3935"/>
        <w:gridCol w:w="2427"/>
        <w:gridCol w:w="2306"/>
      </w:tblGrid>
      <w:tr w:rsidR="00F6665C" w:rsidRPr="00D912DE" w14:paraId="2D04C1D2" w14:textId="77777777" w:rsidTr="008836D8">
        <w:trPr>
          <w:trHeight w:val="337"/>
        </w:trPr>
        <w:tc>
          <w:tcPr>
            <w:tcW w:w="544" w:type="dxa"/>
          </w:tcPr>
          <w:p w14:paraId="48CEA599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č.</w:t>
            </w:r>
          </w:p>
        </w:tc>
        <w:tc>
          <w:tcPr>
            <w:tcW w:w="3935" w:type="dxa"/>
          </w:tcPr>
          <w:p w14:paraId="3AB3AB29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427" w:type="dxa"/>
          </w:tcPr>
          <w:p w14:paraId="19BA0FCD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Podpis</w:t>
            </w:r>
          </w:p>
        </w:tc>
        <w:tc>
          <w:tcPr>
            <w:tcW w:w="2306" w:type="dxa"/>
          </w:tcPr>
          <w:p w14:paraId="11FCDF07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Inštitúcia</w:t>
            </w:r>
          </w:p>
        </w:tc>
      </w:tr>
      <w:tr w:rsidR="00155A6C" w:rsidRPr="00D912DE" w14:paraId="55FDFE21" w14:textId="77777777" w:rsidTr="008836D8">
        <w:trPr>
          <w:trHeight w:val="337"/>
        </w:trPr>
        <w:tc>
          <w:tcPr>
            <w:tcW w:w="544" w:type="dxa"/>
          </w:tcPr>
          <w:p w14:paraId="2A8C6A8F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1.</w:t>
            </w:r>
          </w:p>
        </w:tc>
        <w:tc>
          <w:tcPr>
            <w:tcW w:w="3935" w:type="dxa"/>
          </w:tcPr>
          <w:p w14:paraId="67E0BE8C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 xml:space="preserve">PaedDr. Ján </w:t>
            </w:r>
            <w:proofErr w:type="spellStart"/>
            <w:r w:rsidRPr="00D912DE">
              <w:rPr>
                <w:rFonts w:ascii="Times New Roman" w:hAnsi="Times New Roman"/>
              </w:rPr>
              <w:t>Šunderlík</w:t>
            </w:r>
            <w:proofErr w:type="spellEnd"/>
            <w:r w:rsidRPr="00D912DE">
              <w:rPr>
                <w:rFonts w:ascii="Times New Roman" w:hAnsi="Times New Roman"/>
              </w:rPr>
              <w:t>, PhD.</w:t>
            </w:r>
          </w:p>
        </w:tc>
        <w:tc>
          <w:tcPr>
            <w:tcW w:w="2427" w:type="dxa"/>
          </w:tcPr>
          <w:p w14:paraId="33FAEF74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 xml:space="preserve">Prítomný cez MS </w:t>
            </w:r>
            <w:proofErr w:type="spellStart"/>
            <w:r w:rsidRPr="00D912DE">
              <w:rPr>
                <w:rFonts w:ascii="Times New Roman" w:hAnsi="Times New Roman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3CC112E0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D912DE" w14:paraId="437776CA" w14:textId="77777777" w:rsidTr="008836D8">
        <w:trPr>
          <w:trHeight w:val="337"/>
        </w:trPr>
        <w:tc>
          <w:tcPr>
            <w:tcW w:w="544" w:type="dxa"/>
          </w:tcPr>
          <w:p w14:paraId="0C0B2144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2.</w:t>
            </w:r>
          </w:p>
        </w:tc>
        <w:tc>
          <w:tcPr>
            <w:tcW w:w="3935" w:type="dxa"/>
          </w:tcPr>
          <w:p w14:paraId="2207E90C" w14:textId="77777777" w:rsidR="00155A6C" w:rsidRPr="00D912DE" w:rsidRDefault="004F100C" w:rsidP="00930BC4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Mgr. Kopček Peter</w:t>
            </w:r>
          </w:p>
        </w:tc>
        <w:tc>
          <w:tcPr>
            <w:tcW w:w="2427" w:type="dxa"/>
          </w:tcPr>
          <w:p w14:paraId="248445CE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 xml:space="preserve">Prítomný cez MS </w:t>
            </w:r>
            <w:proofErr w:type="spellStart"/>
            <w:r w:rsidRPr="00D912DE">
              <w:rPr>
                <w:rFonts w:ascii="Times New Roman" w:hAnsi="Times New Roman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0176BE84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D912DE" w14:paraId="4CB26226" w14:textId="77777777" w:rsidTr="008836D8">
        <w:trPr>
          <w:trHeight w:val="337"/>
        </w:trPr>
        <w:tc>
          <w:tcPr>
            <w:tcW w:w="544" w:type="dxa"/>
          </w:tcPr>
          <w:p w14:paraId="5914FCFF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3.</w:t>
            </w:r>
          </w:p>
        </w:tc>
        <w:tc>
          <w:tcPr>
            <w:tcW w:w="3935" w:type="dxa"/>
          </w:tcPr>
          <w:p w14:paraId="153AB13C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Mgr. Žáková Lea</w:t>
            </w:r>
          </w:p>
        </w:tc>
        <w:tc>
          <w:tcPr>
            <w:tcW w:w="2427" w:type="dxa"/>
          </w:tcPr>
          <w:p w14:paraId="07AE022C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 xml:space="preserve">Prítomný cez MS </w:t>
            </w:r>
            <w:proofErr w:type="spellStart"/>
            <w:r w:rsidRPr="00D912DE">
              <w:rPr>
                <w:rFonts w:ascii="Times New Roman" w:hAnsi="Times New Roman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39960E61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D912DE" w14:paraId="33232D0B" w14:textId="77777777" w:rsidTr="008836D8">
        <w:trPr>
          <w:trHeight w:val="337"/>
        </w:trPr>
        <w:tc>
          <w:tcPr>
            <w:tcW w:w="544" w:type="dxa"/>
          </w:tcPr>
          <w:p w14:paraId="726C2D82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4.</w:t>
            </w:r>
          </w:p>
        </w:tc>
        <w:tc>
          <w:tcPr>
            <w:tcW w:w="3935" w:type="dxa"/>
          </w:tcPr>
          <w:p w14:paraId="3B1ACF09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 xml:space="preserve">Mgr. </w:t>
            </w:r>
            <w:proofErr w:type="spellStart"/>
            <w:r w:rsidRPr="00D912DE">
              <w:rPr>
                <w:rFonts w:ascii="Times New Roman" w:hAnsi="Times New Roman"/>
              </w:rPr>
              <w:t>Mitošinková</w:t>
            </w:r>
            <w:proofErr w:type="spellEnd"/>
            <w:r w:rsidRPr="00D912DE">
              <w:rPr>
                <w:rFonts w:ascii="Times New Roman" w:hAnsi="Times New Roman"/>
              </w:rPr>
              <w:t xml:space="preserve"> Jana</w:t>
            </w:r>
          </w:p>
        </w:tc>
        <w:tc>
          <w:tcPr>
            <w:tcW w:w="2427" w:type="dxa"/>
          </w:tcPr>
          <w:p w14:paraId="0E855B06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 xml:space="preserve">Prítomný cez MS </w:t>
            </w:r>
            <w:proofErr w:type="spellStart"/>
            <w:r w:rsidRPr="00D912DE">
              <w:rPr>
                <w:rFonts w:ascii="Times New Roman" w:hAnsi="Times New Roman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2D01A4FC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D912DE" w14:paraId="5A543928" w14:textId="77777777" w:rsidTr="008836D8">
        <w:trPr>
          <w:trHeight w:val="337"/>
        </w:trPr>
        <w:tc>
          <w:tcPr>
            <w:tcW w:w="544" w:type="dxa"/>
          </w:tcPr>
          <w:p w14:paraId="6783BC23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5.</w:t>
            </w:r>
          </w:p>
        </w:tc>
        <w:tc>
          <w:tcPr>
            <w:tcW w:w="3935" w:type="dxa"/>
          </w:tcPr>
          <w:p w14:paraId="43D56CF2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 xml:space="preserve">Mgr. Lucia </w:t>
            </w:r>
            <w:proofErr w:type="spellStart"/>
            <w:r w:rsidRPr="00D912DE">
              <w:rPr>
                <w:rFonts w:ascii="Times New Roman" w:hAnsi="Times New Roman"/>
              </w:rPr>
              <w:t>Miklášová</w:t>
            </w:r>
            <w:proofErr w:type="spellEnd"/>
          </w:p>
        </w:tc>
        <w:tc>
          <w:tcPr>
            <w:tcW w:w="2427" w:type="dxa"/>
          </w:tcPr>
          <w:p w14:paraId="6DC15EC5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 xml:space="preserve">Prítomný cez MS </w:t>
            </w:r>
            <w:proofErr w:type="spellStart"/>
            <w:r w:rsidRPr="00D912DE">
              <w:rPr>
                <w:rFonts w:ascii="Times New Roman" w:hAnsi="Times New Roman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2E5DAA1F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D912DE" w14:paraId="2AC60809" w14:textId="77777777" w:rsidTr="008836D8">
        <w:trPr>
          <w:trHeight w:val="337"/>
        </w:trPr>
        <w:tc>
          <w:tcPr>
            <w:tcW w:w="544" w:type="dxa"/>
          </w:tcPr>
          <w:p w14:paraId="6C21A1D3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6.</w:t>
            </w:r>
          </w:p>
        </w:tc>
        <w:tc>
          <w:tcPr>
            <w:tcW w:w="3935" w:type="dxa"/>
          </w:tcPr>
          <w:p w14:paraId="614A03E0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Mgr. J</w:t>
            </w:r>
            <w:bookmarkStart w:id="0" w:name="_GoBack"/>
            <w:bookmarkEnd w:id="0"/>
            <w:r w:rsidRPr="00D912DE">
              <w:rPr>
                <w:rFonts w:ascii="Times New Roman" w:hAnsi="Times New Roman"/>
              </w:rPr>
              <w:t xml:space="preserve">ozef </w:t>
            </w:r>
            <w:proofErr w:type="spellStart"/>
            <w:r w:rsidRPr="00D912DE">
              <w:rPr>
                <w:rFonts w:ascii="Times New Roman" w:hAnsi="Times New Roman"/>
              </w:rPr>
              <w:t>Čujdík</w:t>
            </w:r>
            <w:proofErr w:type="spellEnd"/>
          </w:p>
        </w:tc>
        <w:tc>
          <w:tcPr>
            <w:tcW w:w="2427" w:type="dxa"/>
          </w:tcPr>
          <w:p w14:paraId="6F839BB0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 xml:space="preserve">Prítomný cez MS </w:t>
            </w:r>
            <w:proofErr w:type="spellStart"/>
            <w:r w:rsidRPr="00D912DE">
              <w:rPr>
                <w:rFonts w:ascii="Times New Roman" w:hAnsi="Times New Roman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26F89DAF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D912DE" w14:paraId="41070496" w14:textId="77777777" w:rsidTr="008836D8">
        <w:trPr>
          <w:trHeight w:val="337"/>
        </w:trPr>
        <w:tc>
          <w:tcPr>
            <w:tcW w:w="544" w:type="dxa"/>
          </w:tcPr>
          <w:p w14:paraId="0A2F035C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7.</w:t>
            </w:r>
          </w:p>
        </w:tc>
        <w:tc>
          <w:tcPr>
            <w:tcW w:w="3935" w:type="dxa"/>
          </w:tcPr>
          <w:p w14:paraId="48A09BD7" w14:textId="77777777" w:rsidR="00155A6C" w:rsidRPr="00D912DE" w:rsidRDefault="004F100C" w:rsidP="00115FDF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Mgr. Viera Tibenská</w:t>
            </w:r>
          </w:p>
        </w:tc>
        <w:tc>
          <w:tcPr>
            <w:tcW w:w="2427" w:type="dxa"/>
          </w:tcPr>
          <w:p w14:paraId="54876284" w14:textId="77777777" w:rsidR="00155A6C" w:rsidRPr="00D912DE" w:rsidRDefault="004F100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 xml:space="preserve">Prítomný cez MS </w:t>
            </w:r>
            <w:proofErr w:type="spellStart"/>
            <w:r w:rsidRPr="00D912DE">
              <w:rPr>
                <w:rFonts w:ascii="Times New Roman" w:hAnsi="Times New Roman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68DB52DE" w14:textId="77777777" w:rsidR="00155A6C" w:rsidRPr="00D912DE" w:rsidRDefault="00155A6C" w:rsidP="00155A6C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Gymnázium sv. Cyrila a Metoda v Nitre</w:t>
            </w:r>
          </w:p>
        </w:tc>
      </w:tr>
    </w:tbl>
    <w:p w14:paraId="4547C496" w14:textId="77777777" w:rsidR="00C95550" w:rsidRPr="00D912DE" w:rsidRDefault="00C95550" w:rsidP="00F6665C">
      <w:pPr>
        <w:jc w:val="both"/>
        <w:rPr>
          <w:rFonts w:ascii="Times New Roman" w:hAnsi="Times New Roman"/>
        </w:rPr>
      </w:pPr>
    </w:p>
    <w:p w14:paraId="6D4D7D04" w14:textId="77777777" w:rsidR="00F6665C" w:rsidRPr="00D912DE" w:rsidRDefault="00F6665C" w:rsidP="00F6665C">
      <w:pPr>
        <w:jc w:val="both"/>
        <w:rPr>
          <w:rFonts w:ascii="Times New Roman" w:hAnsi="Times New Roman"/>
        </w:rPr>
      </w:pPr>
      <w:r w:rsidRPr="00D912DE">
        <w:rPr>
          <w:rFonts w:ascii="Times New Roman" w:hAnsi="Times New Roman"/>
        </w:rPr>
        <w:t>Meno prizvaných odborníkov/iných účastníkov, ktorí nie sú členmi pedagogického klubu  a podpis/y:</w:t>
      </w:r>
    </w:p>
    <w:p w14:paraId="50C1EA14" w14:textId="77777777" w:rsidR="00F6665C" w:rsidRPr="00D912DE" w:rsidRDefault="00F6665C" w:rsidP="00F6665C">
      <w:pPr>
        <w:rPr>
          <w:rFonts w:ascii="Times New Roman" w:hAnsi="Times New Roman"/>
        </w:rPr>
      </w:pPr>
      <w:r w:rsidRPr="00D912DE">
        <w:rPr>
          <w:rFonts w:ascii="Times New Roman" w:hAnsi="Times New Roman"/>
        </w:rPr>
        <w:tab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1726"/>
        <w:gridCol w:w="1985"/>
      </w:tblGrid>
      <w:tr w:rsidR="00F6665C" w:rsidRPr="00D912DE" w14:paraId="54B9C876" w14:textId="77777777" w:rsidTr="008836D8">
        <w:trPr>
          <w:trHeight w:val="337"/>
        </w:trPr>
        <w:tc>
          <w:tcPr>
            <w:tcW w:w="610" w:type="dxa"/>
          </w:tcPr>
          <w:p w14:paraId="3A3DE333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č.</w:t>
            </w:r>
          </w:p>
        </w:tc>
        <w:tc>
          <w:tcPr>
            <w:tcW w:w="4680" w:type="dxa"/>
          </w:tcPr>
          <w:p w14:paraId="7341DE83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1726" w:type="dxa"/>
          </w:tcPr>
          <w:p w14:paraId="41023044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Podpis</w:t>
            </w:r>
          </w:p>
        </w:tc>
        <w:tc>
          <w:tcPr>
            <w:tcW w:w="1985" w:type="dxa"/>
          </w:tcPr>
          <w:p w14:paraId="0C02711B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  <w:r w:rsidRPr="00D912DE">
              <w:rPr>
                <w:rFonts w:ascii="Times New Roman" w:hAnsi="Times New Roman"/>
              </w:rPr>
              <w:t>Inštitúcia</w:t>
            </w:r>
          </w:p>
        </w:tc>
      </w:tr>
      <w:tr w:rsidR="00F6665C" w:rsidRPr="00D912DE" w14:paraId="122F3025" w14:textId="77777777" w:rsidTr="008836D8">
        <w:trPr>
          <w:trHeight w:val="337"/>
        </w:trPr>
        <w:tc>
          <w:tcPr>
            <w:tcW w:w="610" w:type="dxa"/>
          </w:tcPr>
          <w:p w14:paraId="764C44C9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14:paraId="66F7BEC4" w14:textId="77777777" w:rsidR="00F6665C" w:rsidRPr="00D912DE" w:rsidRDefault="00F6665C" w:rsidP="008836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14:paraId="495E46D6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0D04D38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</w:p>
        </w:tc>
      </w:tr>
      <w:tr w:rsidR="00F6665C" w:rsidRPr="00D912DE" w14:paraId="3AFDFE50" w14:textId="77777777" w:rsidTr="008836D8">
        <w:trPr>
          <w:trHeight w:val="337"/>
        </w:trPr>
        <w:tc>
          <w:tcPr>
            <w:tcW w:w="610" w:type="dxa"/>
          </w:tcPr>
          <w:p w14:paraId="3756A3E7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14:paraId="11DAB20F" w14:textId="77777777" w:rsidR="00F6665C" w:rsidRPr="00D912DE" w:rsidRDefault="00F6665C" w:rsidP="008836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14:paraId="0DED9476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E653061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</w:p>
        </w:tc>
      </w:tr>
      <w:tr w:rsidR="00F6665C" w:rsidRPr="00D912DE" w14:paraId="1B72BB69" w14:textId="77777777" w:rsidTr="008836D8">
        <w:trPr>
          <w:trHeight w:val="355"/>
        </w:trPr>
        <w:tc>
          <w:tcPr>
            <w:tcW w:w="610" w:type="dxa"/>
          </w:tcPr>
          <w:p w14:paraId="3D120D51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14:paraId="7895B67D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14:paraId="2286BFFD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6801A03" w14:textId="77777777" w:rsidR="00F6665C" w:rsidRPr="00D912DE" w:rsidRDefault="00F6665C" w:rsidP="008836D8">
            <w:pPr>
              <w:rPr>
                <w:rFonts w:ascii="Times New Roman" w:hAnsi="Times New Roman"/>
              </w:rPr>
            </w:pPr>
          </w:p>
        </w:tc>
      </w:tr>
    </w:tbl>
    <w:p w14:paraId="1B8C6837" w14:textId="77777777" w:rsidR="008B0614" w:rsidRPr="00D912DE" w:rsidRDefault="00D912DE">
      <w:pPr>
        <w:rPr>
          <w:rFonts w:ascii="Times New Roman" w:hAnsi="Times New Roman"/>
        </w:rPr>
      </w:pPr>
    </w:p>
    <w:sectPr w:rsidR="008B0614" w:rsidRPr="00D912DE" w:rsidSect="0058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B6E"/>
    <w:multiLevelType w:val="multilevel"/>
    <w:tmpl w:val="E994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C25DE"/>
    <w:multiLevelType w:val="multilevel"/>
    <w:tmpl w:val="CABE7CB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B46539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1207C9"/>
    <w:multiLevelType w:val="hybridMultilevel"/>
    <w:tmpl w:val="29A628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7000A"/>
    <w:multiLevelType w:val="hybridMultilevel"/>
    <w:tmpl w:val="A8DEEA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4373"/>
    <w:multiLevelType w:val="hybridMultilevel"/>
    <w:tmpl w:val="583C6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44508"/>
    <w:multiLevelType w:val="hybridMultilevel"/>
    <w:tmpl w:val="4E161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50CA0"/>
    <w:multiLevelType w:val="multilevel"/>
    <w:tmpl w:val="2836E77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DA55FC2"/>
    <w:multiLevelType w:val="hybridMultilevel"/>
    <w:tmpl w:val="BB3C9DCC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5F36E4C"/>
    <w:multiLevelType w:val="multilevel"/>
    <w:tmpl w:val="3DD2F62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8DA4208"/>
    <w:multiLevelType w:val="hybridMultilevel"/>
    <w:tmpl w:val="FEF2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44E34"/>
    <w:multiLevelType w:val="hybridMultilevel"/>
    <w:tmpl w:val="69D0F2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7562EE"/>
    <w:multiLevelType w:val="hybridMultilevel"/>
    <w:tmpl w:val="BB3C9DCC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786209C"/>
    <w:multiLevelType w:val="hybridMultilevel"/>
    <w:tmpl w:val="7E8E72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248B6"/>
    <w:multiLevelType w:val="multilevel"/>
    <w:tmpl w:val="474A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3"/>
  </w:num>
  <w:num w:numId="5">
    <w:abstractNumId w:val="0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  <w:num w:numId="13">
    <w:abstractNumId w:val="13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5C"/>
    <w:rsid w:val="00004C38"/>
    <w:rsid w:val="0001043D"/>
    <w:rsid w:val="00017680"/>
    <w:rsid w:val="000445BA"/>
    <w:rsid w:val="00045C0A"/>
    <w:rsid w:val="0006036D"/>
    <w:rsid w:val="0006580E"/>
    <w:rsid w:val="000A12D9"/>
    <w:rsid w:val="000A3F2F"/>
    <w:rsid w:val="000B1DFF"/>
    <w:rsid w:val="000C0011"/>
    <w:rsid w:val="001056D6"/>
    <w:rsid w:val="00115FDF"/>
    <w:rsid w:val="00123F6F"/>
    <w:rsid w:val="00155A6C"/>
    <w:rsid w:val="001D6B8B"/>
    <w:rsid w:val="001E3107"/>
    <w:rsid w:val="001E7181"/>
    <w:rsid w:val="002368C6"/>
    <w:rsid w:val="002C6C0C"/>
    <w:rsid w:val="002D0CCD"/>
    <w:rsid w:val="0032601C"/>
    <w:rsid w:val="003731E9"/>
    <w:rsid w:val="003A3BBE"/>
    <w:rsid w:val="00415EFB"/>
    <w:rsid w:val="0046293B"/>
    <w:rsid w:val="004A0287"/>
    <w:rsid w:val="004E605A"/>
    <w:rsid w:val="004F100C"/>
    <w:rsid w:val="00526E60"/>
    <w:rsid w:val="00564C29"/>
    <w:rsid w:val="005E2F77"/>
    <w:rsid w:val="00645466"/>
    <w:rsid w:val="006D6AED"/>
    <w:rsid w:val="00730C18"/>
    <w:rsid w:val="007455DD"/>
    <w:rsid w:val="00780AB1"/>
    <w:rsid w:val="00780C36"/>
    <w:rsid w:val="007945B6"/>
    <w:rsid w:val="007B445A"/>
    <w:rsid w:val="00836483"/>
    <w:rsid w:val="0088149B"/>
    <w:rsid w:val="0089521B"/>
    <w:rsid w:val="008B1B76"/>
    <w:rsid w:val="008F10CC"/>
    <w:rsid w:val="008F523B"/>
    <w:rsid w:val="00930BC4"/>
    <w:rsid w:val="0095100B"/>
    <w:rsid w:val="00975603"/>
    <w:rsid w:val="009B24CD"/>
    <w:rsid w:val="00A40734"/>
    <w:rsid w:val="00A521CF"/>
    <w:rsid w:val="00A61D86"/>
    <w:rsid w:val="00B97DE0"/>
    <w:rsid w:val="00C844A1"/>
    <w:rsid w:val="00C95550"/>
    <w:rsid w:val="00D62ECB"/>
    <w:rsid w:val="00D912DE"/>
    <w:rsid w:val="00DE5913"/>
    <w:rsid w:val="00E072CC"/>
    <w:rsid w:val="00EB0670"/>
    <w:rsid w:val="00ED412F"/>
    <w:rsid w:val="00EF2460"/>
    <w:rsid w:val="00F306E6"/>
    <w:rsid w:val="00F6665C"/>
    <w:rsid w:val="00F7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43A3"/>
  <w15:docId w15:val="{4A45BC25-856E-478C-8DDA-1A92FD86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665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F666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5E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21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Predvolenpsmoodseku"/>
    <w:link w:val="Nadpis1"/>
    <w:uiPriority w:val="99"/>
    <w:rsid w:val="00F6665C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Odsekzoznamu">
    <w:name w:val="List Paragraph"/>
    <w:basedOn w:val="Normlny"/>
    <w:uiPriority w:val="34"/>
    <w:qFormat/>
    <w:rsid w:val="00F6665C"/>
    <w:pPr>
      <w:ind w:left="720"/>
      <w:contextualSpacing/>
    </w:pPr>
  </w:style>
  <w:style w:type="paragraph" w:customStyle="1" w:styleId="Default">
    <w:name w:val="Default"/>
    <w:rsid w:val="00F666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F6665C"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FDF"/>
    <w:rPr>
      <w:rFonts w:ascii="Tahoma" w:eastAsia="Calibri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F71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5EF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lavika">
    <w:name w:val="header"/>
    <w:basedOn w:val="Normlny"/>
    <w:next w:val="Normlny"/>
    <w:link w:val="HlavikaChar"/>
    <w:rsid w:val="00415EFB"/>
    <w:pPr>
      <w:pBdr>
        <w:bottom w:val="single" w:sz="6" w:space="0" w:color="auto"/>
      </w:pBdr>
      <w:tabs>
        <w:tab w:val="center" w:pos="4320"/>
        <w:tab w:val="right" w:pos="9360"/>
      </w:tabs>
      <w:spacing w:after="0" w:line="240" w:lineRule="auto"/>
    </w:pPr>
    <w:rPr>
      <w:rFonts w:ascii="Avant Garde" w:eastAsia="Times New Roman" w:hAnsi="Avant Garde"/>
      <w:sz w:val="16"/>
      <w:szCs w:val="20"/>
      <w:lang w:val="en-US"/>
    </w:rPr>
  </w:style>
  <w:style w:type="character" w:customStyle="1" w:styleId="HlavikaChar">
    <w:name w:val="Hlavička Char"/>
    <w:basedOn w:val="Predvolenpsmoodseku"/>
    <w:link w:val="Hlavika"/>
    <w:rsid w:val="00415EFB"/>
    <w:rPr>
      <w:rFonts w:ascii="Avant Garde" w:eastAsia="Times New Roman" w:hAnsi="Avant Garde" w:cs="Times New Roman"/>
      <w:sz w:val="16"/>
      <w:szCs w:val="20"/>
      <w:lang w:val="en-US"/>
    </w:rPr>
  </w:style>
  <w:style w:type="paragraph" w:styleId="Obsah2">
    <w:name w:val="toc 2"/>
    <w:basedOn w:val="Normlny"/>
    <w:next w:val="Normlny"/>
    <w:autoRedefine/>
    <w:uiPriority w:val="39"/>
    <w:semiHidden/>
    <w:rsid w:val="00415EFB"/>
    <w:pPr>
      <w:spacing w:after="0" w:line="240" w:lineRule="auto"/>
      <w:ind w:left="240"/>
    </w:pPr>
    <w:rPr>
      <w:rFonts w:eastAsia="Times New Roman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415EFB"/>
    <w:rPr>
      <w:color w:val="0563C1" w:themeColor="hyperlink"/>
      <w:u w:val="single"/>
    </w:rPr>
  </w:style>
  <w:style w:type="character" w:customStyle="1" w:styleId="Nadpis9Char">
    <w:name w:val="Nadpis 9 Char"/>
    <w:basedOn w:val="Predvolenpsmoodseku"/>
    <w:link w:val="Nadpis9"/>
    <w:uiPriority w:val="99"/>
    <w:rsid w:val="00A521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1551">
          <w:marLeft w:val="-5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887">
          <w:marLeft w:val="-5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cm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GCM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Benova Ivana</cp:lastModifiedBy>
  <cp:revision>5</cp:revision>
  <cp:lastPrinted>2020-10-13T10:07:00Z</cp:lastPrinted>
  <dcterms:created xsi:type="dcterms:W3CDTF">2020-10-12T14:20:00Z</dcterms:created>
  <dcterms:modified xsi:type="dcterms:W3CDTF">2020-10-13T10:07:00Z</dcterms:modified>
</cp:coreProperties>
</file>