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B24A58" w:rsidP="00B24A58">
      <w:pPr>
        <w:rPr>
          <w:b/>
          <w:sz w:val="32"/>
          <w:szCs w:val="32"/>
        </w:rPr>
      </w:pPr>
      <w:r w:rsidRPr="00B24A58">
        <w:rPr>
          <w:b/>
          <w:sz w:val="32"/>
          <w:szCs w:val="32"/>
        </w:rPr>
        <w:t>STREDOVÝ A OBVODOVÝ UHOL</w:t>
      </w:r>
    </w:p>
    <w:p w:rsidR="0040361D" w:rsidRDefault="0040361D" w:rsidP="00B24A58">
      <w:pPr>
        <w:rPr>
          <w:sz w:val="28"/>
          <w:szCs w:val="28"/>
        </w:rPr>
      </w:pPr>
    </w:p>
    <w:p w:rsidR="00B24A58" w:rsidRDefault="00B24A58" w:rsidP="00E32F7A">
      <w:pPr>
        <w:pStyle w:val="Odsekzoznamu"/>
        <w:numPr>
          <w:ilvl w:val="0"/>
          <w:numId w:val="1"/>
        </w:numPr>
        <w:ind w:left="142" w:right="-472"/>
        <w:rPr>
          <w:sz w:val="28"/>
          <w:szCs w:val="28"/>
        </w:rPr>
      </w:pPr>
      <w:r>
        <w:rPr>
          <w:sz w:val="28"/>
          <w:szCs w:val="28"/>
        </w:rPr>
        <w:t>Dokážte, že súčet veľkostí protiľahlých uhlov v tetivovom štvoruholníku je 180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.</w:t>
      </w:r>
    </w:p>
    <w:p w:rsidR="0040361D" w:rsidRDefault="0040361D" w:rsidP="0040361D">
      <w:pPr>
        <w:pStyle w:val="Odsekzoznamu"/>
        <w:ind w:left="142" w:right="-188"/>
        <w:rPr>
          <w:sz w:val="28"/>
          <w:szCs w:val="28"/>
        </w:rPr>
      </w:pPr>
    </w:p>
    <w:p w:rsidR="0040361D" w:rsidRDefault="00B24A58" w:rsidP="0040361D">
      <w:pPr>
        <w:pStyle w:val="Odsekzoznamu"/>
        <w:numPr>
          <w:ilvl w:val="0"/>
          <w:numId w:val="1"/>
        </w:numPr>
        <w:ind w:left="142" w:right="-188"/>
        <w:rPr>
          <w:sz w:val="28"/>
          <w:szCs w:val="28"/>
        </w:rPr>
      </w:pPr>
      <w:r>
        <w:rPr>
          <w:sz w:val="28"/>
          <w:szCs w:val="28"/>
        </w:rPr>
        <w:t>Načrtnite päťuholník, ktorého vrcholmi sú body zobrazujúce na ciferníku hodín: 1, 3, 7, 10, 12 a vypočítajte veľkosť vnútorných uhlov tohto päťuholníka.</w:t>
      </w:r>
    </w:p>
    <w:p w:rsidR="0040361D" w:rsidRPr="0040361D" w:rsidRDefault="00E32F7A" w:rsidP="00E32F7A">
      <w:pPr>
        <w:pStyle w:val="Odsekzoznamu"/>
        <w:ind w:right="-1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75°;90°;135°;135°;105°</m:t>
            </m:r>
          </m:e>
        </m:d>
      </m:oMath>
      <w:r>
        <w:rPr>
          <w:sz w:val="28"/>
          <w:szCs w:val="28"/>
        </w:rPr>
        <w:t xml:space="preserve"> </w:t>
      </w:r>
    </w:p>
    <w:p w:rsidR="0040361D" w:rsidRPr="0040361D" w:rsidRDefault="0040361D" w:rsidP="0040361D">
      <w:pPr>
        <w:pStyle w:val="Odsekzoznamu"/>
        <w:ind w:left="142" w:right="-188"/>
        <w:rPr>
          <w:sz w:val="28"/>
          <w:szCs w:val="28"/>
        </w:rPr>
      </w:pPr>
    </w:p>
    <w:p w:rsidR="00B24A58" w:rsidRDefault="00B24A58" w:rsidP="00E32F7A">
      <w:pPr>
        <w:pStyle w:val="Odsekzoznamu"/>
        <w:numPr>
          <w:ilvl w:val="0"/>
          <w:numId w:val="1"/>
        </w:numPr>
        <w:ind w:left="142" w:right="-330"/>
        <w:rPr>
          <w:sz w:val="28"/>
          <w:szCs w:val="28"/>
        </w:rPr>
      </w:pPr>
      <w:r>
        <w:rPr>
          <w:sz w:val="28"/>
          <w:szCs w:val="28"/>
        </w:rPr>
        <w:t xml:space="preserve">Dokážte, </w:t>
      </w:r>
      <w:r w:rsidR="005E3045">
        <w:rPr>
          <w:sz w:val="28"/>
          <w:szCs w:val="28"/>
        </w:rPr>
        <w:t>že spojnica bodov</w:t>
      </w:r>
      <w:r>
        <w:rPr>
          <w:sz w:val="28"/>
          <w:szCs w:val="28"/>
        </w:rPr>
        <w:t xml:space="preserve"> </w:t>
      </w:r>
      <w:r w:rsidR="00B31188">
        <w:rPr>
          <w:sz w:val="28"/>
          <w:szCs w:val="28"/>
        </w:rPr>
        <w:t>2 a 5 na ciferníku je kolmá na spojnicu bodov 3 a 10.</w:t>
      </w:r>
    </w:p>
    <w:p w:rsidR="0040361D" w:rsidRDefault="0040361D" w:rsidP="0040361D">
      <w:pPr>
        <w:pStyle w:val="Odsekzoznamu"/>
        <w:ind w:left="142" w:right="-188"/>
        <w:rPr>
          <w:sz w:val="28"/>
          <w:szCs w:val="28"/>
        </w:rPr>
      </w:pPr>
    </w:p>
    <w:p w:rsidR="00B31188" w:rsidRDefault="00B31188" w:rsidP="00B24A58">
      <w:pPr>
        <w:pStyle w:val="Odsekzoznamu"/>
        <w:numPr>
          <w:ilvl w:val="0"/>
          <w:numId w:val="1"/>
        </w:numPr>
        <w:ind w:left="142" w:right="-188"/>
        <w:rPr>
          <w:sz w:val="28"/>
          <w:szCs w:val="28"/>
        </w:rPr>
      </w:pPr>
      <w:r>
        <w:rPr>
          <w:sz w:val="28"/>
          <w:szCs w:val="28"/>
        </w:rPr>
        <w:t xml:space="preserve">V pravidelnom osemuholníku ABCDEFGH vypočítajte veľkosti </w:t>
      </w:r>
    </w:p>
    <w:p w:rsidR="00B31188" w:rsidRDefault="00B31188" w:rsidP="00B31188">
      <w:pPr>
        <w:pStyle w:val="Odsekzoznamu"/>
        <w:numPr>
          <w:ilvl w:val="0"/>
          <w:numId w:val="2"/>
        </w:numPr>
        <w:ind w:right="-188"/>
        <w:rPr>
          <w:sz w:val="28"/>
          <w:szCs w:val="28"/>
        </w:rPr>
      </w:pPr>
      <w:r>
        <w:rPr>
          <w:sz w:val="28"/>
          <w:szCs w:val="28"/>
        </w:rPr>
        <w:t>vnútorných uhlov trojuholníkov ABG, ACE, BEH</w:t>
      </w:r>
      <w:r w:rsidR="0040361D">
        <w:rPr>
          <w:sz w:val="28"/>
          <w:szCs w:val="28"/>
        </w:rPr>
        <w:t>.</w:t>
      </w:r>
    </w:p>
    <w:p w:rsidR="00E32F7A" w:rsidRDefault="00AB46C0" w:rsidP="00E32F7A">
      <w:pPr>
        <w:pStyle w:val="Odsekzoznamu"/>
        <w:ind w:left="862" w:right="-188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22,5°;112,5°;45°.  90°;45°;45°.  45°;67,5;67,5</m:t>
            </m:r>
          </m:e>
        </m:d>
      </m:oMath>
    </w:p>
    <w:p w:rsidR="00B31188" w:rsidRDefault="00B31188" w:rsidP="00B31188">
      <w:pPr>
        <w:pStyle w:val="Odsekzoznamu"/>
        <w:numPr>
          <w:ilvl w:val="0"/>
          <w:numId w:val="2"/>
        </w:numPr>
        <w:ind w:right="-188"/>
        <w:rPr>
          <w:sz w:val="28"/>
          <w:szCs w:val="28"/>
        </w:rPr>
      </w:pPr>
      <w:r>
        <w:rPr>
          <w:sz w:val="28"/>
          <w:szCs w:val="28"/>
        </w:rPr>
        <w:t>uhlov, ktoré zvierajú</w:t>
      </w:r>
      <w:r w:rsidR="0040361D">
        <w:rPr>
          <w:sz w:val="28"/>
          <w:szCs w:val="28"/>
        </w:rPr>
        <w:t xml:space="preserve"> dvojice uhlopriečok rôznej veľkosti.</w:t>
      </w:r>
    </w:p>
    <w:p w:rsidR="0040361D" w:rsidRDefault="00AB46C0" w:rsidP="0040361D">
      <w:pPr>
        <w:pStyle w:val="Odsekzoznamu"/>
        <w:ind w:left="862" w:right="-18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</w:t>
      </w:r>
      <w:r w:rsidR="00913CC5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67,5°;90°;67,5°</m:t>
            </m:r>
          </m:e>
        </m:d>
      </m:oMath>
    </w:p>
    <w:p w:rsidR="00913CC5" w:rsidRDefault="00913CC5" w:rsidP="0040361D">
      <w:pPr>
        <w:pStyle w:val="Odsekzoznamu"/>
        <w:ind w:left="862" w:right="-188"/>
        <w:rPr>
          <w:sz w:val="28"/>
          <w:szCs w:val="28"/>
        </w:rPr>
      </w:pPr>
    </w:p>
    <w:p w:rsidR="00B31188" w:rsidRPr="0040361D" w:rsidRDefault="0040361D" w:rsidP="00B24A58">
      <w:pPr>
        <w:pStyle w:val="Odsekzoznamu"/>
        <w:numPr>
          <w:ilvl w:val="0"/>
          <w:numId w:val="1"/>
        </w:numPr>
        <w:ind w:left="142" w:right="-188"/>
        <w:rPr>
          <w:sz w:val="28"/>
          <w:szCs w:val="28"/>
        </w:rPr>
      </w:pPr>
      <w:r>
        <w:rPr>
          <w:sz w:val="28"/>
          <w:szCs w:val="28"/>
        </w:rPr>
        <w:t xml:space="preserve">Na obvode štvorca so stranou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 určte polohu bodov, z ktorých vidno jednu z uhlopriečok v zornom uhle 120</w:t>
      </w:r>
      <w:r>
        <w:rPr>
          <w:rFonts w:eastAsiaTheme="minorEastAsia" w:cstheme="minorHAnsi"/>
          <w:sz w:val="28"/>
          <w:szCs w:val="28"/>
        </w:rPr>
        <w:t>°</w:t>
      </w:r>
      <w:r>
        <w:rPr>
          <w:rFonts w:eastAsiaTheme="minorEastAsia"/>
          <w:sz w:val="28"/>
          <w:szCs w:val="28"/>
        </w:rPr>
        <w:t>.</w:t>
      </w:r>
    </w:p>
    <w:p w:rsidR="0040361D" w:rsidRDefault="0040361D" w:rsidP="0040361D">
      <w:pPr>
        <w:pStyle w:val="Odsekzoznamu"/>
        <w:ind w:left="142" w:right="-188"/>
        <w:rPr>
          <w:sz w:val="28"/>
          <w:szCs w:val="28"/>
        </w:rPr>
      </w:pPr>
    </w:p>
    <w:p w:rsidR="00B31188" w:rsidRDefault="0040361D" w:rsidP="00B24A58">
      <w:pPr>
        <w:pStyle w:val="Odsekzoznamu"/>
        <w:numPr>
          <w:ilvl w:val="0"/>
          <w:numId w:val="1"/>
        </w:numPr>
        <w:ind w:left="142" w:right="-188"/>
        <w:rPr>
          <w:sz w:val="28"/>
          <w:szCs w:val="28"/>
        </w:rPr>
      </w:pPr>
      <w:r>
        <w:rPr>
          <w:sz w:val="28"/>
          <w:szCs w:val="28"/>
        </w:rPr>
        <w:t>Na ciferníku spojte body 1, 5; 5, 11; 8, 1. Určte všetky uhly, ktoré tieto priamky zvierajú.</w:t>
      </w:r>
      <w:r w:rsidR="00E32F7A">
        <w:rPr>
          <w:sz w:val="28"/>
          <w:szCs w:val="28"/>
        </w:rPr>
        <w:t xml:space="preserve">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  <w:bookmarkStart w:id="0" w:name="_GoBack"/>
            <w:bookmarkEnd w:id="0"/>
            <m:r>
              <w:rPr>
                <w:rFonts w:ascii="Cambria Math" w:hAnsi="Cambria Math"/>
                <w:sz w:val="28"/>
                <w:szCs w:val="28"/>
              </w:rPr>
              <m:t>°;45°;75°</m:t>
            </m:r>
          </m:e>
        </m:d>
      </m:oMath>
    </w:p>
    <w:p w:rsidR="0040361D" w:rsidRPr="0040361D" w:rsidRDefault="0040361D" w:rsidP="0040361D">
      <w:pPr>
        <w:ind w:right="-188"/>
        <w:rPr>
          <w:sz w:val="28"/>
          <w:szCs w:val="28"/>
        </w:rPr>
      </w:pPr>
    </w:p>
    <w:sectPr w:rsidR="0040361D" w:rsidRPr="00403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D4CA4"/>
    <w:multiLevelType w:val="hybridMultilevel"/>
    <w:tmpl w:val="F51854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8269E"/>
    <w:multiLevelType w:val="hybridMultilevel"/>
    <w:tmpl w:val="48B25A3A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7C"/>
    <w:rsid w:val="00184F23"/>
    <w:rsid w:val="002E1D7C"/>
    <w:rsid w:val="0040361D"/>
    <w:rsid w:val="005E3045"/>
    <w:rsid w:val="006A1E41"/>
    <w:rsid w:val="00913CC5"/>
    <w:rsid w:val="00AB46C0"/>
    <w:rsid w:val="00B24A58"/>
    <w:rsid w:val="00B31188"/>
    <w:rsid w:val="00CD2039"/>
    <w:rsid w:val="00E3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4A5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B24A58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4A5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B24A58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8</cp:revision>
  <dcterms:created xsi:type="dcterms:W3CDTF">2012-07-15T15:40:00Z</dcterms:created>
  <dcterms:modified xsi:type="dcterms:W3CDTF">2013-01-06T12:54:00Z</dcterms:modified>
</cp:coreProperties>
</file>