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EB" w:rsidRDefault="008222A3" w:rsidP="00B62076">
      <w:pPr>
        <w:ind w:hanging="284"/>
        <w:rPr>
          <w:b/>
          <w:sz w:val="32"/>
          <w:szCs w:val="32"/>
        </w:rPr>
      </w:pPr>
      <w:r w:rsidRPr="008222A3">
        <w:rPr>
          <w:b/>
          <w:sz w:val="32"/>
          <w:szCs w:val="32"/>
        </w:rPr>
        <w:t>EKVIVALENTNÉ A DÔSLEDKOVÉ ÚPRAVY ROVNÍC</w:t>
      </w:r>
    </w:p>
    <w:p w:rsidR="00B62076" w:rsidRDefault="00B62076" w:rsidP="00B62076">
      <w:pPr>
        <w:ind w:hanging="284"/>
        <w:rPr>
          <w:b/>
          <w:sz w:val="32"/>
          <w:szCs w:val="32"/>
        </w:rPr>
      </w:pPr>
    </w:p>
    <w:p w:rsidR="006C718A" w:rsidRDefault="006C718A" w:rsidP="00B62076">
      <w:pPr>
        <w:ind w:hanging="284"/>
        <w:rPr>
          <w:b/>
          <w:sz w:val="32"/>
          <w:szCs w:val="32"/>
        </w:rPr>
      </w:pPr>
    </w:p>
    <w:p w:rsidR="00B62076" w:rsidRDefault="00B62076" w:rsidP="00B62076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Riešte v R:</w:t>
      </w:r>
    </w:p>
    <w:p w:rsidR="00B62076" w:rsidRPr="00617B20" w:rsidRDefault="002E01EB" w:rsidP="00B62076">
      <w:pPr>
        <w:pStyle w:val="Odsekzoznamu"/>
        <w:numPr>
          <w:ilvl w:val="2"/>
          <w:numId w:val="2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2x+3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3-2x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</m:oMath>
      <w:r w:rsidR="004B5FF3">
        <w:rPr>
          <w:sz w:val="28"/>
          <w:szCs w:val="28"/>
        </w:rPr>
        <w:t xml:space="preserve">                                                                        </w:t>
      </w:r>
      <w:r w:rsidR="00CE0DA9">
        <w:rPr>
          <w:sz w:val="28"/>
          <w:szCs w:val="28"/>
        </w:rPr>
        <w:t xml:space="preserve">    </w:t>
      </w:r>
      <w:r w:rsidR="004B5FF3">
        <w:rPr>
          <w:sz w:val="28"/>
          <w:szCs w:val="28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617B20" w:rsidRPr="00617B20" w:rsidRDefault="00617B20" w:rsidP="00617B20">
      <w:pPr>
        <w:pStyle w:val="Odsekzoznamu"/>
        <w:ind w:left="1080"/>
        <w:rPr>
          <w:sz w:val="28"/>
          <w:szCs w:val="28"/>
        </w:rPr>
      </w:pPr>
    </w:p>
    <w:p w:rsidR="004B5FF3" w:rsidRDefault="002E01EB" w:rsidP="00B62076">
      <w:pPr>
        <w:pStyle w:val="Odsekzoznamu"/>
        <w:numPr>
          <w:ilvl w:val="2"/>
          <w:numId w:val="2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4-5x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3x+8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4-3x</m:t>
            </m:r>
          </m:den>
        </m:f>
        <m:r>
          <w:rPr>
            <w:rFonts w:ascii="Cambria Math" w:hAnsi="Cambria Math"/>
            <w:sz w:val="28"/>
            <w:szCs w:val="28"/>
          </w:rPr>
          <m:t>=-6</m:t>
        </m:r>
      </m:oMath>
      <w:r w:rsidR="004B5FF3">
        <w:rPr>
          <w:sz w:val="28"/>
          <w:szCs w:val="28"/>
        </w:rPr>
        <w:t xml:space="preserve">                                                                                 </w:t>
      </w:r>
      <w:r w:rsidR="00CE0DA9">
        <w:rPr>
          <w:sz w:val="28"/>
          <w:szCs w:val="28"/>
        </w:rPr>
        <w:t xml:space="preserve">   </w:t>
      </w:r>
      <w:r w:rsidR="004B5FF3">
        <w:rPr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∅</m:t>
            </m:r>
          </m:e>
        </m:d>
      </m:oMath>
    </w:p>
    <w:p w:rsidR="004B5FF3" w:rsidRDefault="004B5FF3" w:rsidP="00B62076">
      <w:pPr>
        <w:pStyle w:val="Odsekzoznamu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x-3+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x-2</m:t>
            </m:r>
          </m:den>
        </m:f>
        <m:r>
          <w:rPr>
            <w:rFonts w:ascii="Cambria Math" w:hAnsi="Cambria Math"/>
            <w:sz w:val="28"/>
            <w:szCs w:val="28"/>
          </w:rPr>
          <m:t>=x-4-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2-x</m:t>
            </m:r>
          </m:den>
        </m:f>
      </m:oMath>
      <w:r>
        <w:rPr>
          <w:sz w:val="28"/>
          <w:szCs w:val="28"/>
        </w:rPr>
        <w:t xml:space="preserve">                                                                 </w:t>
      </w:r>
      <w:r w:rsidR="00CE0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∅</m:t>
            </m:r>
          </m:e>
        </m:d>
      </m:oMath>
    </w:p>
    <w:p w:rsidR="001541BA" w:rsidRDefault="002E01EB" w:rsidP="001541BA">
      <w:pPr>
        <w:pStyle w:val="Odsekzoznamu"/>
        <w:numPr>
          <w:ilvl w:val="2"/>
          <w:numId w:val="2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-x+1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1420E9" w:rsidRPr="001541BA">
        <w:rPr>
          <w:sz w:val="28"/>
          <w:szCs w:val="28"/>
        </w:rPr>
        <w:t xml:space="preserve">                                                                              </w:t>
      </w:r>
      <w:r w:rsidR="00CE0DA9">
        <w:rPr>
          <w:sz w:val="28"/>
          <w:szCs w:val="28"/>
        </w:rPr>
        <w:t xml:space="preserve"> </w:t>
      </w:r>
      <w:r w:rsidR="001420E9" w:rsidRPr="001541BA"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d>
      </m:oMath>
    </w:p>
    <w:p w:rsidR="00617B20" w:rsidRDefault="00617B20" w:rsidP="00617B20">
      <w:pPr>
        <w:pStyle w:val="Odsekzoznamu"/>
        <w:rPr>
          <w:sz w:val="28"/>
          <w:szCs w:val="28"/>
        </w:rPr>
      </w:pPr>
    </w:p>
    <w:p w:rsidR="00617B20" w:rsidRPr="001541BA" w:rsidRDefault="00617B20" w:rsidP="00617B20">
      <w:pPr>
        <w:pStyle w:val="Odsekzoznamu"/>
        <w:rPr>
          <w:sz w:val="28"/>
          <w:szCs w:val="28"/>
        </w:rPr>
      </w:pPr>
    </w:p>
    <w:p w:rsidR="00920C77" w:rsidRDefault="001420E9" w:rsidP="00920C77">
      <w:pPr>
        <w:pStyle w:val="Odsekzoznamu"/>
        <w:numPr>
          <w:ilvl w:val="2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x+1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4x-3</m:t>
            </m:r>
          </m:e>
        </m:rad>
        <m:r>
          <w:rPr>
            <w:rFonts w:ascii="Cambria Math" w:hAnsi="Cambria Math"/>
            <w:sz w:val="28"/>
            <w:szCs w:val="28"/>
          </w:rPr>
          <m:t>=3</m:t>
        </m:r>
      </m:oMath>
      <w:r>
        <w:rPr>
          <w:sz w:val="28"/>
          <w:szCs w:val="28"/>
        </w:rPr>
        <w:t xml:space="preserve">                                                                       </w:t>
      </w:r>
      <w:r w:rsidR="00CE0D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</m:oMath>
    </w:p>
    <w:p w:rsidR="00920C77" w:rsidRDefault="002E01EB" w:rsidP="00B62076">
      <w:pPr>
        <w:pStyle w:val="Odsekzoznamu"/>
        <w:numPr>
          <w:ilvl w:val="2"/>
          <w:numId w:val="2"/>
        </w:numPr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2x-1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x-5</m:t>
            </m:r>
          </m:e>
        </m:rad>
      </m:oMath>
      <w:r w:rsidR="001420E9">
        <w:rPr>
          <w:sz w:val="28"/>
          <w:szCs w:val="28"/>
        </w:rPr>
        <w:t xml:space="preserve">        </w:t>
      </w:r>
      <w:r w:rsidR="00920C77">
        <w:rPr>
          <w:sz w:val="28"/>
          <w:szCs w:val="28"/>
        </w:rPr>
        <w:t xml:space="preserve">                                                                          </w:t>
      </w:r>
      <w:r w:rsidR="00CE0DA9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∅</m:t>
            </m:r>
          </m:e>
        </m:d>
      </m:oMath>
    </w:p>
    <w:p w:rsidR="001541BA" w:rsidRDefault="002E01EB" w:rsidP="001541BA">
      <w:pPr>
        <w:pStyle w:val="Odsekzoznamu"/>
        <w:numPr>
          <w:ilvl w:val="2"/>
          <w:numId w:val="2"/>
        </w:numPr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+7</m:t>
            </m:r>
          </m:e>
        </m:rad>
        <m:r>
          <w:rPr>
            <w:rFonts w:ascii="Cambria Math" w:hAnsi="Cambria Math"/>
            <w:sz w:val="28"/>
            <w:szCs w:val="28"/>
          </w:rPr>
          <m:t>=1-x</m:t>
        </m:r>
      </m:oMath>
      <w:r w:rsidR="00920C77">
        <w:rPr>
          <w:sz w:val="28"/>
          <w:szCs w:val="28"/>
        </w:rPr>
        <w:t xml:space="preserve"> </w:t>
      </w:r>
      <w:r w:rsidR="001541BA">
        <w:rPr>
          <w:sz w:val="28"/>
          <w:szCs w:val="28"/>
        </w:rPr>
        <w:t xml:space="preserve">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</m:t>
            </m:r>
          </m:e>
        </m:d>
      </m:oMath>
    </w:p>
    <w:p w:rsidR="00E63A3E" w:rsidRDefault="00920C77" w:rsidP="001541BA">
      <w:pPr>
        <w:pStyle w:val="Odsekzoznamu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x-7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3-x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rad>
        <m:r>
          <w:rPr>
            <w:rFonts w:ascii="Cambria Math" w:hAnsi="Cambria Math"/>
            <w:sz w:val="28"/>
            <w:szCs w:val="28"/>
          </w:rPr>
          <m:t>=2</m:t>
        </m:r>
      </m:oMath>
      <w:r w:rsidR="00E63A3E">
        <w:rPr>
          <w:sz w:val="28"/>
          <w:szCs w:val="28"/>
        </w:rPr>
        <w:t xml:space="preserve">                                                                                         </w:t>
      </w:r>
      <w:r w:rsidR="00CE0DA9">
        <w:rPr>
          <w:sz w:val="28"/>
          <w:szCs w:val="28"/>
        </w:rPr>
        <w:t xml:space="preserve">  </w:t>
      </w:r>
      <w:r w:rsidR="00E63A3E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d>
      </m:oMath>
    </w:p>
    <w:p w:rsidR="00E63A3E" w:rsidRPr="00E63A3E" w:rsidRDefault="002E01EB" w:rsidP="001541BA">
      <w:pPr>
        <w:pStyle w:val="Odsekzoznamu"/>
        <w:numPr>
          <w:ilvl w:val="2"/>
          <w:numId w:val="2"/>
        </w:numPr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-5x+6</m:t>
            </m:r>
          </m:e>
        </m:rad>
        <m:r>
          <w:rPr>
            <w:rFonts w:ascii="Cambria Math" w:hAnsi="Cambria Math"/>
            <w:sz w:val="28"/>
            <w:szCs w:val="28"/>
          </w:rPr>
          <m:t>=2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E63A3E">
        <w:rPr>
          <w:sz w:val="28"/>
          <w:szCs w:val="28"/>
        </w:rPr>
        <w:t xml:space="preserve">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-1;6</m:t>
            </m:r>
          </m:e>
        </m:d>
      </m:oMath>
    </w:p>
    <w:p w:rsidR="00E63A3E" w:rsidRPr="00E63A3E" w:rsidRDefault="002E01EB" w:rsidP="001541BA">
      <w:pPr>
        <w:pStyle w:val="Odsekzoznamu"/>
        <w:numPr>
          <w:ilvl w:val="2"/>
          <w:numId w:val="2"/>
        </w:numPr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2x-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=x-2</m:t>
        </m:r>
      </m:oMath>
      <w:r w:rsidR="00E63A3E">
        <w:rPr>
          <w:sz w:val="28"/>
          <w:szCs w:val="28"/>
        </w:rPr>
        <w:t xml:space="preserve">                                                                              </w:t>
      </w:r>
      <w:r w:rsidR="00CE0DA9">
        <w:rPr>
          <w:sz w:val="28"/>
          <w:szCs w:val="28"/>
        </w:rPr>
        <w:t xml:space="preserve">   </w:t>
      </w:r>
      <w:r w:rsidR="00E63A3E">
        <w:rPr>
          <w:sz w:val="28"/>
          <w:szCs w:val="28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</m:oMath>
    </w:p>
    <w:p w:rsidR="004B5FF3" w:rsidRDefault="002E01EB" w:rsidP="001541BA">
      <w:pPr>
        <w:pStyle w:val="Odsekzoznamu"/>
        <w:numPr>
          <w:ilvl w:val="2"/>
          <w:numId w:val="2"/>
        </w:numPr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x+5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2x+2</m:t>
            </m:r>
          </m:e>
        </m:rad>
      </m:oMath>
      <w:r w:rsidR="003E7BFD">
        <w:rPr>
          <w:sz w:val="28"/>
          <w:szCs w:val="28"/>
        </w:rPr>
        <w:t xml:space="preserve">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</m:oMath>
      <w:r w:rsidR="00E63A3E">
        <w:rPr>
          <w:sz w:val="28"/>
          <w:szCs w:val="28"/>
        </w:rPr>
        <w:t xml:space="preserve">  </w:t>
      </w:r>
    </w:p>
    <w:p w:rsidR="003E7BFD" w:rsidRDefault="002E01EB" w:rsidP="001541BA">
      <w:pPr>
        <w:pStyle w:val="Odsekzoznamu"/>
        <w:numPr>
          <w:ilvl w:val="2"/>
          <w:numId w:val="2"/>
        </w:numPr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-11=0</m:t>
        </m:r>
      </m:oMath>
      <w:r w:rsidR="009A168E">
        <w:rPr>
          <w:sz w:val="28"/>
          <w:szCs w:val="28"/>
        </w:rPr>
        <w:t xml:space="preserve">                                                                           </w:t>
      </w:r>
      <w:r w:rsidR="00CE0DA9">
        <w:rPr>
          <w:sz w:val="28"/>
          <w:szCs w:val="28"/>
        </w:rPr>
        <w:t xml:space="preserve">  </w:t>
      </w:r>
      <w:r w:rsidR="009A168E"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25;36</m:t>
            </m:r>
          </m:e>
        </m:d>
      </m:oMath>
    </w:p>
    <w:p w:rsidR="00617B20" w:rsidRPr="00E63A3E" w:rsidRDefault="00617B20" w:rsidP="001541BA">
      <w:pPr>
        <w:pStyle w:val="Odsekzoznamu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x=1-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1-x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-15</m:t>
                </m:r>
              </m:e>
            </m:rad>
          </m:e>
        </m:rad>
      </m:oMath>
      <w:r>
        <w:rPr>
          <w:sz w:val="28"/>
          <w:szCs w:val="28"/>
        </w:rPr>
        <w:t xml:space="preserve">                                                             </w:t>
      </w:r>
      <w:r w:rsidR="00CE0DA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∅</m:t>
            </m:r>
          </m:e>
        </m:d>
      </m:oMath>
    </w:p>
    <w:sectPr w:rsidR="00617B20" w:rsidRPr="00E63A3E" w:rsidSect="006C718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37DA"/>
    <w:multiLevelType w:val="hybridMultilevel"/>
    <w:tmpl w:val="E0E08D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13ABD"/>
    <w:multiLevelType w:val="multilevel"/>
    <w:tmpl w:val="0B6CAB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2A3"/>
    <w:rsid w:val="001420E9"/>
    <w:rsid w:val="001541BA"/>
    <w:rsid w:val="001F332F"/>
    <w:rsid w:val="002E01EB"/>
    <w:rsid w:val="003E7BFD"/>
    <w:rsid w:val="004B5FF3"/>
    <w:rsid w:val="00617B20"/>
    <w:rsid w:val="00623BA2"/>
    <w:rsid w:val="006C718A"/>
    <w:rsid w:val="008222A3"/>
    <w:rsid w:val="00920C77"/>
    <w:rsid w:val="009A168E"/>
    <w:rsid w:val="00B62076"/>
    <w:rsid w:val="00CE0DA9"/>
    <w:rsid w:val="00E6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01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2076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4B5FF3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Akreditacia</dc:creator>
  <cp:keywords/>
  <dc:description/>
  <cp:lastModifiedBy>Akreditacia</cp:lastModifiedBy>
  <cp:revision>10</cp:revision>
  <dcterms:created xsi:type="dcterms:W3CDTF">2010-09-21T08:00:00Z</dcterms:created>
  <dcterms:modified xsi:type="dcterms:W3CDTF">2010-10-14T19:34:00Z</dcterms:modified>
</cp:coreProperties>
</file>